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719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6"/>
      </w:tblGrid>
      <w:tr w:rsidR="001370B1" w:rsidRPr="001370B1" w:rsidTr="001370B1">
        <w:trPr>
          <w:trHeight w:val="904"/>
        </w:trPr>
        <w:tc>
          <w:tcPr>
            <w:tcW w:w="5576" w:type="dxa"/>
          </w:tcPr>
          <w:p w:rsidR="000352B2" w:rsidRPr="001370B1" w:rsidRDefault="000352B2" w:rsidP="00024AFF">
            <w:pPr>
              <w:jc w:val="center"/>
              <w:rPr>
                <w:b/>
                <w:color w:val="7030A0"/>
                <w:sz w:val="32"/>
                <w:szCs w:val="32"/>
                <w:u w:val="single"/>
              </w:rPr>
            </w:pPr>
          </w:p>
          <w:p w:rsidR="000352B2" w:rsidRPr="001370B1" w:rsidRDefault="000352B2" w:rsidP="00024AFF">
            <w:pPr>
              <w:jc w:val="center"/>
              <w:rPr>
                <w:b/>
                <w:color w:val="7030A0"/>
                <w:sz w:val="32"/>
                <w:szCs w:val="32"/>
                <w:u w:val="single"/>
              </w:rPr>
            </w:pPr>
            <w:r w:rsidRPr="001370B1">
              <w:rPr>
                <w:b/>
                <w:color w:val="7030A0"/>
                <w:sz w:val="32"/>
                <w:szCs w:val="32"/>
                <w:u w:val="single"/>
              </w:rPr>
              <w:t xml:space="preserve">Corrections du travail de CM2 donné le </w:t>
            </w:r>
          </w:p>
          <w:p w:rsidR="000352B2" w:rsidRPr="001370B1" w:rsidRDefault="000352B2" w:rsidP="00024AFF">
            <w:pPr>
              <w:jc w:val="center"/>
              <w:rPr>
                <w:b/>
                <w:color w:val="7030A0"/>
                <w:sz w:val="32"/>
                <w:szCs w:val="32"/>
                <w:u w:val="single"/>
              </w:rPr>
            </w:pPr>
            <w:r w:rsidRPr="001370B1">
              <w:rPr>
                <w:b/>
                <w:color w:val="7030A0"/>
                <w:sz w:val="32"/>
                <w:szCs w:val="32"/>
                <w:u w:val="single"/>
              </w:rPr>
              <w:t>jeudi 30 avril 2020</w:t>
            </w:r>
          </w:p>
          <w:p w:rsidR="000352B2" w:rsidRPr="001370B1" w:rsidRDefault="000352B2" w:rsidP="00024AFF">
            <w:pPr>
              <w:rPr>
                <w:b/>
                <w:color w:val="7030A0"/>
                <w:sz w:val="32"/>
                <w:szCs w:val="32"/>
                <w:u w:val="single"/>
              </w:rPr>
            </w:pPr>
          </w:p>
        </w:tc>
      </w:tr>
    </w:tbl>
    <w:p w:rsidR="000352B2" w:rsidRPr="009B03E8" w:rsidRDefault="000352B2" w:rsidP="000352B2">
      <w:pPr>
        <w:rPr>
          <w:b/>
          <w:sz w:val="28"/>
          <w:szCs w:val="28"/>
          <w:u w:val="single"/>
        </w:rPr>
      </w:pPr>
    </w:p>
    <w:p w:rsidR="000352B2" w:rsidRPr="009B03E8" w:rsidRDefault="001370B1" w:rsidP="000352B2">
      <w:pPr>
        <w:rPr>
          <w:b/>
          <w:sz w:val="28"/>
          <w:szCs w:val="28"/>
          <w:u w:val="single"/>
        </w:rPr>
      </w:pPr>
      <w:r w:rsidRPr="00843728">
        <w:rPr>
          <w:b/>
          <w:color w:val="000000" w:themeColor="text1"/>
          <w:sz w:val="28"/>
          <w:szCs w:val="28"/>
          <w:u w:val="single"/>
        </w:rPr>
        <w:sym w:font="Symbol" w:char="F0A8"/>
      </w:r>
      <w:r w:rsidRPr="00843728">
        <w:rPr>
          <w:b/>
          <w:color w:val="000000" w:themeColor="text1"/>
          <w:sz w:val="28"/>
          <w:szCs w:val="28"/>
          <w:u w:val="single"/>
        </w:rPr>
        <w:t xml:space="preserve"> </w:t>
      </w:r>
      <w:r w:rsidR="000352B2">
        <w:rPr>
          <w:b/>
          <w:sz w:val="28"/>
          <w:szCs w:val="28"/>
          <w:u w:val="single"/>
        </w:rPr>
        <w:t>Grammaire</w:t>
      </w:r>
      <w:r w:rsidR="000352B2" w:rsidRPr="009B03E8">
        <w:rPr>
          <w:b/>
          <w:sz w:val="28"/>
          <w:szCs w:val="28"/>
          <w:u w:val="single"/>
        </w:rPr>
        <w:t xml:space="preserve"> : </w:t>
      </w:r>
    </w:p>
    <w:p w:rsidR="000352B2" w:rsidRPr="001370B1" w:rsidRDefault="000352B2" w:rsidP="000352B2"/>
    <w:p w:rsidR="000352B2" w:rsidRPr="005D220D" w:rsidRDefault="00400DDF" w:rsidP="005D220D">
      <w:pPr>
        <w:rPr>
          <w:b/>
          <w:u w:val="single"/>
        </w:rPr>
      </w:pPr>
      <w:r w:rsidRPr="005D220D">
        <w:rPr>
          <w:b/>
          <w:u w:val="single"/>
        </w:rPr>
        <w:t>N°1 page 42</w:t>
      </w:r>
    </w:p>
    <w:p w:rsidR="000352B2" w:rsidRPr="001370B1" w:rsidRDefault="000352B2" w:rsidP="000352B2">
      <w:pPr>
        <w:pStyle w:val="Paragraphedeliste"/>
      </w:pPr>
      <w:r w:rsidRPr="001370B1">
        <w:t xml:space="preserve">a-semblent </w:t>
      </w:r>
      <w:r w:rsidRPr="001370B1">
        <w:rPr>
          <w:b/>
        </w:rPr>
        <w:t>(sembler) : verbe d’état</w:t>
      </w:r>
    </w:p>
    <w:p w:rsidR="000352B2" w:rsidRPr="001370B1" w:rsidRDefault="000352B2" w:rsidP="000352B2">
      <w:pPr>
        <w:pStyle w:val="Paragraphedeliste"/>
      </w:pPr>
      <w:r w:rsidRPr="001370B1">
        <w:t xml:space="preserve">b- travaille </w:t>
      </w:r>
      <w:r w:rsidRPr="001370B1">
        <w:rPr>
          <w:b/>
        </w:rPr>
        <w:t>(travailler) : verbe d’action</w:t>
      </w:r>
    </w:p>
    <w:p w:rsidR="000352B2" w:rsidRPr="001370B1" w:rsidRDefault="000352B2" w:rsidP="000352B2">
      <w:pPr>
        <w:pStyle w:val="Paragraphedeliste"/>
      </w:pPr>
      <w:r w:rsidRPr="001370B1">
        <w:t xml:space="preserve">c- est </w:t>
      </w:r>
      <w:r w:rsidRPr="001370B1">
        <w:rPr>
          <w:b/>
        </w:rPr>
        <w:t>(être) : verbe d’état</w:t>
      </w:r>
    </w:p>
    <w:p w:rsidR="000352B2" w:rsidRPr="001370B1" w:rsidRDefault="000352B2" w:rsidP="000352B2">
      <w:pPr>
        <w:pStyle w:val="Paragraphedeliste"/>
      </w:pPr>
      <w:r w:rsidRPr="001370B1">
        <w:t xml:space="preserve">d- demeure </w:t>
      </w:r>
      <w:r w:rsidRPr="001370B1">
        <w:rPr>
          <w:b/>
        </w:rPr>
        <w:t>(demeurer) : verbe d’état</w:t>
      </w:r>
    </w:p>
    <w:p w:rsidR="000352B2" w:rsidRPr="001370B1" w:rsidRDefault="000352B2" w:rsidP="000352B2">
      <w:pPr>
        <w:pStyle w:val="Paragraphedeliste"/>
      </w:pPr>
      <w:r w:rsidRPr="001370B1">
        <w:t xml:space="preserve">e- part </w:t>
      </w:r>
      <w:r w:rsidRPr="001370B1">
        <w:rPr>
          <w:b/>
        </w:rPr>
        <w:t>(partir) : verbe d’action</w:t>
      </w:r>
      <w:r w:rsidRPr="001370B1">
        <w:t>.</w:t>
      </w:r>
    </w:p>
    <w:p w:rsidR="000352B2" w:rsidRPr="001370B1" w:rsidRDefault="000352B2" w:rsidP="000352B2"/>
    <w:p w:rsidR="000352B2" w:rsidRPr="005D220D" w:rsidRDefault="00400DDF" w:rsidP="005D220D">
      <w:pPr>
        <w:rPr>
          <w:b/>
          <w:u w:val="single"/>
        </w:rPr>
      </w:pPr>
      <w:r w:rsidRPr="005D220D">
        <w:rPr>
          <w:b/>
          <w:u w:val="single"/>
        </w:rPr>
        <w:t>N° 2 page 42</w:t>
      </w:r>
    </w:p>
    <w:p w:rsidR="000352B2" w:rsidRPr="001370B1" w:rsidRDefault="000352B2" w:rsidP="000352B2">
      <w:pPr>
        <w:pStyle w:val="Paragraphedeliste"/>
        <w:numPr>
          <w:ilvl w:val="0"/>
          <w:numId w:val="5"/>
        </w:numPr>
      </w:pPr>
      <w:r w:rsidRPr="001370B1">
        <w:t xml:space="preserve">Ce pays semble </w:t>
      </w:r>
      <w:r w:rsidRPr="001370B1">
        <w:rPr>
          <w:b/>
          <w:u w:val="single"/>
        </w:rPr>
        <w:t>merveilleux</w:t>
      </w:r>
      <w:r w:rsidRPr="001370B1">
        <w:rPr>
          <w:b/>
        </w:rPr>
        <w:t xml:space="preserve"> (adjectif)</w:t>
      </w:r>
    </w:p>
    <w:p w:rsidR="000352B2" w:rsidRPr="001370B1" w:rsidRDefault="000352B2" w:rsidP="000352B2">
      <w:pPr>
        <w:pStyle w:val="Paragraphedeliste"/>
        <w:numPr>
          <w:ilvl w:val="0"/>
          <w:numId w:val="5"/>
        </w:numPr>
      </w:pPr>
      <w:r w:rsidRPr="001370B1">
        <w:t xml:space="preserve">La route est </w:t>
      </w:r>
      <w:r w:rsidRPr="001370B1">
        <w:rPr>
          <w:b/>
          <w:u w:val="single"/>
        </w:rPr>
        <w:t>longue</w:t>
      </w:r>
      <w:r w:rsidRPr="001370B1">
        <w:rPr>
          <w:b/>
        </w:rPr>
        <w:t xml:space="preserve"> (adjectif)</w:t>
      </w:r>
      <w:r w:rsidRPr="001370B1">
        <w:t>, nous devons parcourir 250 kilomètres.</w:t>
      </w:r>
    </w:p>
    <w:p w:rsidR="000352B2" w:rsidRPr="001370B1" w:rsidRDefault="000352B2" w:rsidP="000352B2">
      <w:pPr>
        <w:pStyle w:val="Paragraphedeliste"/>
        <w:numPr>
          <w:ilvl w:val="0"/>
          <w:numId w:val="5"/>
        </w:numPr>
      </w:pPr>
      <w:r w:rsidRPr="001370B1">
        <w:t xml:space="preserve">New York est </w:t>
      </w:r>
      <w:r w:rsidRPr="001370B1">
        <w:rPr>
          <w:b/>
          <w:u w:val="single"/>
        </w:rPr>
        <w:t>une très grande ville</w:t>
      </w:r>
      <w:r w:rsidRPr="001370B1">
        <w:rPr>
          <w:b/>
        </w:rPr>
        <w:t xml:space="preserve"> (groupe nominal).</w:t>
      </w:r>
    </w:p>
    <w:p w:rsidR="000352B2" w:rsidRPr="001370B1" w:rsidRDefault="000352B2" w:rsidP="000352B2">
      <w:pPr>
        <w:pStyle w:val="Paragraphedeliste"/>
        <w:numPr>
          <w:ilvl w:val="0"/>
          <w:numId w:val="5"/>
        </w:numPr>
      </w:pPr>
      <w:r w:rsidRPr="001370B1">
        <w:t xml:space="preserve">Le tonnerre gronde, le vent devient </w:t>
      </w:r>
      <w:r w:rsidRPr="001370B1">
        <w:rPr>
          <w:b/>
          <w:u w:val="single"/>
        </w:rPr>
        <w:t>violent</w:t>
      </w:r>
      <w:r w:rsidRPr="001370B1">
        <w:rPr>
          <w:b/>
        </w:rPr>
        <w:t xml:space="preserve"> (adjectif).</w:t>
      </w:r>
    </w:p>
    <w:p w:rsidR="000352B2" w:rsidRPr="001370B1" w:rsidRDefault="000352B2" w:rsidP="000352B2">
      <w:pPr>
        <w:pStyle w:val="Paragraphedeliste"/>
        <w:numPr>
          <w:ilvl w:val="0"/>
          <w:numId w:val="5"/>
        </w:numPr>
      </w:pPr>
      <w:r w:rsidRPr="001370B1">
        <w:t xml:space="preserve">Malgré la situation, Amine reste </w:t>
      </w:r>
      <w:r w:rsidRPr="001370B1">
        <w:rPr>
          <w:b/>
          <w:u w:val="single"/>
        </w:rPr>
        <w:t>un enfant joyeux</w:t>
      </w:r>
      <w:r w:rsidRPr="001370B1">
        <w:rPr>
          <w:b/>
        </w:rPr>
        <w:t xml:space="preserve"> (adjectif).</w:t>
      </w:r>
    </w:p>
    <w:p w:rsidR="000352B2" w:rsidRPr="001370B1" w:rsidRDefault="000352B2" w:rsidP="000352B2">
      <w:pPr>
        <w:pStyle w:val="Paragraphedeliste"/>
        <w:numPr>
          <w:ilvl w:val="0"/>
          <w:numId w:val="5"/>
        </w:numPr>
      </w:pPr>
      <w:r w:rsidRPr="001370B1">
        <w:t xml:space="preserve">Ces petits chiots semblent </w:t>
      </w:r>
      <w:r w:rsidRPr="001370B1">
        <w:rPr>
          <w:b/>
          <w:u w:val="single"/>
        </w:rPr>
        <w:t>affamés</w:t>
      </w:r>
      <w:r w:rsidRPr="001370B1">
        <w:rPr>
          <w:b/>
        </w:rPr>
        <w:t xml:space="preserve"> (adjectif).</w:t>
      </w:r>
    </w:p>
    <w:p w:rsidR="000352B2" w:rsidRPr="001370B1" w:rsidRDefault="000352B2" w:rsidP="000352B2">
      <w:pPr>
        <w:ind w:firstLine="708"/>
      </w:pPr>
    </w:p>
    <w:p w:rsidR="000352B2" w:rsidRPr="005D220D" w:rsidRDefault="000352B2" w:rsidP="005D220D">
      <w:pPr>
        <w:rPr>
          <w:b/>
          <w:u w:val="single"/>
        </w:rPr>
      </w:pPr>
      <w:r w:rsidRPr="005D220D">
        <w:rPr>
          <w:b/>
          <w:u w:val="single"/>
        </w:rPr>
        <w:t xml:space="preserve">N° </w:t>
      </w:r>
      <w:r w:rsidR="00400DDF" w:rsidRPr="005D220D">
        <w:rPr>
          <w:b/>
          <w:u w:val="single"/>
        </w:rPr>
        <w:t>6 page 43</w:t>
      </w:r>
    </w:p>
    <w:p w:rsidR="000352B2" w:rsidRPr="001370B1" w:rsidRDefault="00400DDF" w:rsidP="00400DDF">
      <w:pPr>
        <w:pStyle w:val="Paragraphedeliste"/>
        <w:numPr>
          <w:ilvl w:val="0"/>
          <w:numId w:val="6"/>
        </w:numPr>
      </w:pPr>
      <w:r w:rsidRPr="001370B1">
        <w:t xml:space="preserve">Devant la porte, </w:t>
      </w:r>
      <w:r w:rsidRPr="001370B1">
        <w:rPr>
          <w:color w:val="0070C0"/>
          <w:u w:val="single"/>
        </w:rPr>
        <w:t>le chien</w:t>
      </w:r>
      <w:r w:rsidRPr="001370B1">
        <w:t xml:space="preserve"> </w:t>
      </w:r>
      <w:r w:rsidRPr="001370B1">
        <w:rPr>
          <w:color w:val="FF0000"/>
          <w:u w:val="single"/>
        </w:rPr>
        <w:t>semble</w:t>
      </w:r>
      <w:r w:rsidRPr="001370B1">
        <w:t xml:space="preserve"> </w:t>
      </w:r>
      <w:r w:rsidRPr="001370B1">
        <w:rPr>
          <w:color w:val="00B050"/>
          <w:u w:val="single"/>
        </w:rPr>
        <w:t>impatient</w:t>
      </w:r>
      <w:r w:rsidRPr="001370B1">
        <w:t>.</w:t>
      </w:r>
    </w:p>
    <w:p w:rsidR="00400DDF" w:rsidRPr="001370B1" w:rsidRDefault="00400DDF" w:rsidP="00400DDF">
      <w:pPr>
        <w:pStyle w:val="Paragraphedeliste"/>
        <w:numPr>
          <w:ilvl w:val="0"/>
          <w:numId w:val="6"/>
        </w:numPr>
      </w:pPr>
      <w:r w:rsidRPr="001370B1">
        <w:rPr>
          <w:color w:val="0070C0"/>
          <w:u w:val="single"/>
        </w:rPr>
        <w:t>Ce garçon</w:t>
      </w:r>
      <w:r w:rsidRPr="001370B1">
        <w:t xml:space="preserve"> </w:t>
      </w:r>
      <w:r w:rsidRPr="001370B1">
        <w:rPr>
          <w:color w:val="FF0000"/>
          <w:u w:val="single"/>
        </w:rPr>
        <w:t>deviendra</w:t>
      </w:r>
      <w:r w:rsidRPr="001370B1">
        <w:t xml:space="preserve"> </w:t>
      </w:r>
      <w:r w:rsidRPr="001370B1">
        <w:rPr>
          <w:color w:val="00B050"/>
          <w:u w:val="single"/>
        </w:rPr>
        <w:t>le roi de notre pays</w:t>
      </w:r>
      <w:r w:rsidRPr="001370B1">
        <w:t>.</w:t>
      </w:r>
    </w:p>
    <w:p w:rsidR="00400DDF" w:rsidRPr="001370B1" w:rsidRDefault="00400DDF" w:rsidP="00400DDF">
      <w:pPr>
        <w:pStyle w:val="Paragraphedeliste"/>
        <w:numPr>
          <w:ilvl w:val="0"/>
          <w:numId w:val="6"/>
        </w:numPr>
      </w:pPr>
      <w:r w:rsidRPr="001370B1">
        <w:rPr>
          <w:color w:val="0070C0"/>
          <w:u w:val="single"/>
        </w:rPr>
        <w:t>Cette enquête</w:t>
      </w:r>
      <w:r w:rsidRPr="001370B1">
        <w:t xml:space="preserve"> </w:t>
      </w:r>
      <w:r w:rsidRPr="001370B1">
        <w:rPr>
          <w:color w:val="FF0000"/>
          <w:u w:val="single"/>
        </w:rPr>
        <w:t>reste</w:t>
      </w:r>
      <w:r w:rsidRPr="001370B1">
        <w:t xml:space="preserve"> </w:t>
      </w:r>
      <w:r w:rsidRPr="001370B1">
        <w:rPr>
          <w:color w:val="00B050"/>
          <w:u w:val="single"/>
        </w:rPr>
        <w:t>un grand mystère</w:t>
      </w:r>
      <w:r w:rsidRPr="001370B1">
        <w:t>.</w:t>
      </w:r>
    </w:p>
    <w:p w:rsidR="00400DDF" w:rsidRPr="001370B1" w:rsidRDefault="00400DDF" w:rsidP="00400DDF">
      <w:pPr>
        <w:pStyle w:val="Paragraphedeliste"/>
        <w:numPr>
          <w:ilvl w:val="0"/>
          <w:numId w:val="6"/>
        </w:numPr>
      </w:pPr>
      <w:r w:rsidRPr="001370B1">
        <w:rPr>
          <w:color w:val="0070C0"/>
          <w:u w:val="single"/>
        </w:rPr>
        <w:t>Je</w:t>
      </w:r>
      <w:r w:rsidRPr="001370B1">
        <w:t xml:space="preserve"> </w:t>
      </w:r>
      <w:r w:rsidRPr="001370B1">
        <w:rPr>
          <w:color w:val="FF0000"/>
          <w:u w:val="single"/>
        </w:rPr>
        <w:t>ne suis pas</w:t>
      </w:r>
      <w:r w:rsidRPr="001370B1">
        <w:t xml:space="preserve"> </w:t>
      </w:r>
      <w:r w:rsidRPr="001370B1">
        <w:rPr>
          <w:color w:val="00B050"/>
          <w:u w:val="single"/>
        </w:rPr>
        <w:t>contente</w:t>
      </w:r>
      <w:r w:rsidRPr="001370B1">
        <w:t xml:space="preserve"> de mon travail.</w:t>
      </w:r>
    </w:p>
    <w:p w:rsidR="000352B2" w:rsidRDefault="000352B2" w:rsidP="001370B1">
      <w:pPr>
        <w:rPr>
          <w:sz w:val="28"/>
          <w:szCs w:val="28"/>
        </w:rPr>
      </w:pPr>
    </w:p>
    <w:p w:rsidR="000352B2" w:rsidRDefault="000352B2" w:rsidP="000352B2">
      <w:pPr>
        <w:rPr>
          <w:b/>
          <w:sz w:val="28"/>
          <w:szCs w:val="28"/>
          <w:u w:val="single"/>
        </w:rPr>
      </w:pPr>
    </w:p>
    <w:p w:rsidR="000352B2" w:rsidRPr="009B03E8" w:rsidRDefault="001370B1" w:rsidP="000352B2">
      <w:pPr>
        <w:rPr>
          <w:b/>
          <w:sz w:val="28"/>
          <w:szCs w:val="28"/>
          <w:u w:val="single"/>
        </w:rPr>
      </w:pPr>
      <w:r w:rsidRPr="00843728">
        <w:rPr>
          <w:b/>
          <w:color w:val="000000" w:themeColor="text1"/>
          <w:sz w:val="28"/>
          <w:szCs w:val="28"/>
          <w:u w:val="single"/>
        </w:rPr>
        <w:sym w:font="Symbol" w:char="F0A8"/>
      </w:r>
      <w:r w:rsidRPr="00843728">
        <w:rPr>
          <w:b/>
          <w:color w:val="000000" w:themeColor="text1"/>
          <w:sz w:val="28"/>
          <w:szCs w:val="28"/>
          <w:u w:val="single"/>
        </w:rPr>
        <w:t xml:space="preserve"> </w:t>
      </w:r>
      <w:r w:rsidR="000352B2">
        <w:rPr>
          <w:b/>
          <w:sz w:val="28"/>
          <w:szCs w:val="28"/>
          <w:u w:val="single"/>
        </w:rPr>
        <w:t>Mesur</w:t>
      </w:r>
      <w:r w:rsidR="000352B2" w:rsidRPr="009B03E8">
        <w:rPr>
          <w:b/>
          <w:sz w:val="28"/>
          <w:szCs w:val="28"/>
          <w:u w:val="single"/>
        </w:rPr>
        <w:t>e</w:t>
      </w:r>
      <w:r w:rsidR="000352B2">
        <w:rPr>
          <w:b/>
          <w:sz w:val="28"/>
          <w:szCs w:val="28"/>
          <w:u w:val="single"/>
        </w:rPr>
        <w:t>s</w:t>
      </w:r>
      <w:r w:rsidR="000352B2" w:rsidRPr="009B03E8">
        <w:rPr>
          <w:b/>
          <w:sz w:val="28"/>
          <w:szCs w:val="28"/>
          <w:u w:val="single"/>
        </w:rPr>
        <w:t xml:space="preserve"> : </w:t>
      </w:r>
    </w:p>
    <w:p w:rsidR="000352B2" w:rsidRDefault="000352B2" w:rsidP="000352B2">
      <w:pPr>
        <w:rPr>
          <w:sz w:val="28"/>
          <w:szCs w:val="28"/>
        </w:rPr>
      </w:pPr>
    </w:p>
    <w:p w:rsidR="000352B2" w:rsidRPr="001370B1" w:rsidRDefault="00400DDF" w:rsidP="000352B2">
      <w:pPr>
        <w:rPr>
          <w:b/>
          <w:u w:val="single"/>
        </w:rPr>
      </w:pPr>
      <w:r w:rsidRPr="001370B1">
        <w:rPr>
          <w:b/>
          <w:u w:val="single"/>
        </w:rPr>
        <w:t>N°1 page 96</w:t>
      </w:r>
    </w:p>
    <w:p w:rsidR="00400DDF" w:rsidRPr="001370B1" w:rsidRDefault="00400DDF" w:rsidP="000352B2">
      <w:pPr>
        <w:rPr>
          <w:b/>
          <w:u w:val="single"/>
        </w:rPr>
      </w:pPr>
    </w:p>
    <w:p w:rsidR="000352B2" w:rsidRPr="001370B1" w:rsidRDefault="00400DDF" w:rsidP="000352B2">
      <w:pPr>
        <w:pStyle w:val="Paragraphedeliste"/>
        <w:rPr>
          <w:b/>
        </w:rPr>
      </w:pPr>
      <w:r w:rsidRPr="001370B1">
        <w:rPr>
          <w:u w:val="single"/>
        </w:rPr>
        <w:t>Figure 1 :</w:t>
      </w:r>
      <w:r w:rsidRPr="001370B1">
        <w:t xml:space="preserve"> 5 + 4 + 3 + 2 = </w:t>
      </w:r>
      <w:r w:rsidRPr="001370B1">
        <w:rPr>
          <w:b/>
        </w:rPr>
        <w:t>14 cm</w:t>
      </w:r>
    </w:p>
    <w:p w:rsidR="00400DDF" w:rsidRPr="001370B1" w:rsidRDefault="00400DDF" w:rsidP="000352B2">
      <w:pPr>
        <w:pStyle w:val="Paragraphedeliste"/>
        <w:rPr>
          <w:b/>
        </w:rPr>
      </w:pPr>
      <w:r w:rsidRPr="001370B1">
        <w:rPr>
          <w:u w:val="single"/>
        </w:rPr>
        <w:t>Figure 2 :</w:t>
      </w:r>
      <w:r w:rsidRPr="001370B1">
        <w:t xml:space="preserve"> 4,8 + 3,6 + 2,1 + 1,5 = </w:t>
      </w:r>
      <w:r w:rsidRPr="001370B1">
        <w:rPr>
          <w:b/>
        </w:rPr>
        <w:t>12 cm</w:t>
      </w:r>
    </w:p>
    <w:p w:rsidR="00400DDF" w:rsidRPr="001370B1" w:rsidRDefault="00400DDF" w:rsidP="00400DDF">
      <w:pPr>
        <w:rPr>
          <w:b/>
        </w:rPr>
      </w:pPr>
    </w:p>
    <w:p w:rsidR="00400DDF" w:rsidRPr="001370B1" w:rsidRDefault="00400DDF" w:rsidP="00400DDF">
      <w:pPr>
        <w:rPr>
          <w:b/>
          <w:u w:val="single"/>
        </w:rPr>
      </w:pPr>
    </w:p>
    <w:p w:rsidR="00400DDF" w:rsidRPr="001370B1" w:rsidRDefault="00400DDF" w:rsidP="00400DDF">
      <w:pPr>
        <w:rPr>
          <w:b/>
          <w:u w:val="single"/>
          <w:lang w:val="pt-BR"/>
        </w:rPr>
      </w:pPr>
      <w:r w:rsidRPr="001370B1">
        <w:rPr>
          <w:b/>
          <w:u w:val="single"/>
          <w:lang w:val="pt-BR"/>
        </w:rPr>
        <w:t xml:space="preserve">N° 7 </w:t>
      </w:r>
      <w:proofErr w:type="spellStart"/>
      <w:r w:rsidRPr="001370B1">
        <w:rPr>
          <w:b/>
          <w:u w:val="single"/>
          <w:lang w:val="pt-BR"/>
        </w:rPr>
        <w:t>page</w:t>
      </w:r>
      <w:proofErr w:type="spellEnd"/>
      <w:r w:rsidRPr="001370B1">
        <w:rPr>
          <w:b/>
          <w:u w:val="single"/>
          <w:lang w:val="pt-BR"/>
        </w:rPr>
        <w:t xml:space="preserve"> 108</w:t>
      </w:r>
    </w:p>
    <w:p w:rsidR="00400DDF" w:rsidRPr="001370B1" w:rsidRDefault="00400DDF" w:rsidP="00400DDF">
      <w:pPr>
        <w:ind w:firstLine="708"/>
        <w:rPr>
          <w:b/>
          <w:lang w:val="pt-BR"/>
        </w:rPr>
      </w:pPr>
      <w:r w:rsidRPr="001370B1">
        <w:rPr>
          <w:u w:val="single"/>
          <w:lang w:val="pt-BR"/>
        </w:rPr>
        <w:t>Figure A :</w:t>
      </w:r>
      <w:r w:rsidRPr="001370B1">
        <w:rPr>
          <w:lang w:val="pt-BR"/>
        </w:rPr>
        <w:t xml:space="preserve"> 12 x 3 cm</w:t>
      </w:r>
      <w:r w:rsidRPr="001370B1">
        <w:rPr>
          <w:b/>
          <w:lang w:val="pt-BR"/>
        </w:rPr>
        <w:t xml:space="preserve"> </w:t>
      </w:r>
      <w:r w:rsidRPr="001370B1">
        <w:rPr>
          <w:lang w:val="pt-BR"/>
        </w:rPr>
        <w:t>=</w:t>
      </w:r>
      <w:r w:rsidRPr="001370B1">
        <w:rPr>
          <w:b/>
          <w:lang w:val="pt-BR"/>
        </w:rPr>
        <w:t xml:space="preserve"> 36 cm</w:t>
      </w:r>
    </w:p>
    <w:p w:rsidR="00400DDF" w:rsidRPr="001370B1" w:rsidRDefault="00400DDF" w:rsidP="00400DDF">
      <w:pPr>
        <w:ind w:firstLine="708"/>
        <w:rPr>
          <w:b/>
        </w:rPr>
      </w:pPr>
      <w:r w:rsidRPr="001370B1">
        <w:rPr>
          <w:u w:val="single"/>
        </w:rPr>
        <w:t>Figure B :</w:t>
      </w:r>
      <w:r w:rsidRPr="001370B1">
        <w:t xml:space="preserve"> 6 x 5,5 cm = </w:t>
      </w:r>
      <w:r w:rsidRPr="001370B1">
        <w:rPr>
          <w:b/>
        </w:rPr>
        <w:t>33 cm</w:t>
      </w:r>
    </w:p>
    <w:p w:rsidR="00400DDF" w:rsidRPr="001370B1" w:rsidRDefault="00400DDF" w:rsidP="00400DDF">
      <w:pPr>
        <w:ind w:firstLine="708"/>
      </w:pPr>
      <w:r w:rsidRPr="001370B1">
        <w:rPr>
          <w:u w:val="single"/>
        </w:rPr>
        <w:t>Figure C :</w:t>
      </w:r>
      <w:r w:rsidRPr="001370B1">
        <w:t xml:space="preserve"> 3 x 4,25 cm = </w:t>
      </w:r>
      <w:r w:rsidRPr="001370B1">
        <w:rPr>
          <w:b/>
        </w:rPr>
        <w:t>12,75 cm</w:t>
      </w:r>
    </w:p>
    <w:p w:rsidR="00400DDF" w:rsidRPr="001370B1" w:rsidRDefault="00400DDF" w:rsidP="00400DDF">
      <w:pPr>
        <w:ind w:firstLine="708"/>
      </w:pPr>
      <w:r w:rsidRPr="001370B1">
        <w:rPr>
          <w:u w:val="single"/>
        </w:rPr>
        <w:t>Figure D :</w:t>
      </w:r>
      <w:r w:rsidRPr="001370B1">
        <w:t xml:space="preserve"> </w:t>
      </w:r>
      <w:r w:rsidR="004E4D52" w:rsidRPr="001370B1">
        <w:t>(8 x 2,6 cm) + (4 x 5,2 cm) =</w:t>
      </w:r>
    </w:p>
    <w:p w:rsidR="004E4D52" w:rsidRPr="001370B1" w:rsidRDefault="004E4D52" w:rsidP="00400DDF">
      <w:pPr>
        <w:ind w:firstLine="708"/>
        <w:rPr>
          <w:b/>
          <w:lang w:val="pt-BR"/>
        </w:rPr>
      </w:pPr>
      <w:r w:rsidRPr="001370B1">
        <w:tab/>
      </w:r>
      <w:r w:rsidRPr="001370B1">
        <w:tab/>
      </w:r>
      <w:r w:rsidRPr="001370B1">
        <w:rPr>
          <w:b/>
          <w:lang w:val="pt-BR"/>
        </w:rPr>
        <w:t>20,8 cm    +     20,8 cm   = 41,6 cm</w:t>
      </w:r>
    </w:p>
    <w:p w:rsidR="000352B2" w:rsidRPr="001370B1" w:rsidRDefault="000352B2" w:rsidP="000352B2">
      <w:pPr>
        <w:rPr>
          <w:sz w:val="28"/>
          <w:szCs w:val="28"/>
          <w:lang w:val="pt-BR"/>
        </w:rPr>
      </w:pPr>
    </w:p>
    <w:p w:rsidR="000352B2" w:rsidRPr="001370B1" w:rsidRDefault="001370B1" w:rsidP="000352B2">
      <w:pPr>
        <w:rPr>
          <w:b/>
          <w:sz w:val="28"/>
          <w:szCs w:val="28"/>
          <w:u w:val="single"/>
          <w:lang w:val="pt-BR"/>
        </w:rPr>
      </w:pPr>
      <w:r w:rsidRPr="00843728">
        <w:rPr>
          <w:b/>
          <w:color w:val="000000" w:themeColor="text1"/>
          <w:sz w:val="28"/>
          <w:szCs w:val="28"/>
          <w:u w:val="single"/>
        </w:rPr>
        <w:lastRenderedPageBreak/>
        <w:sym w:font="Symbol" w:char="F0A8"/>
      </w:r>
      <w:r w:rsidRPr="00843728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0352B2" w:rsidRPr="001370B1">
        <w:rPr>
          <w:b/>
          <w:sz w:val="28"/>
          <w:szCs w:val="28"/>
          <w:u w:val="single"/>
          <w:lang w:val="pt-BR"/>
        </w:rPr>
        <w:t>Calcul</w:t>
      </w:r>
      <w:proofErr w:type="spellEnd"/>
      <w:r>
        <w:rPr>
          <w:b/>
          <w:sz w:val="28"/>
          <w:szCs w:val="28"/>
          <w:u w:val="single"/>
          <w:lang w:val="pt-BR"/>
        </w:rPr>
        <w:t xml:space="preserve"> :</w:t>
      </w:r>
    </w:p>
    <w:p w:rsidR="000352B2" w:rsidRPr="001370B1" w:rsidRDefault="000352B2" w:rsidP="000352B2">
      <w:pPr>
        <w:rPr>
          <w:b/>
          <w:sz w:val="28"/>
          <w:szCs w:val="28"/>
          <w:u w:val="single"/>
          <w:lang w:val="pt-BR"/>
        </w:rPr>
      </w:pPr>
    </w:p>
    <w:p w:rsidR="000352B2" w:rsidRPr="001370B1" w:rsidRDefault="004E4D52" w:rsidP="000352B2">
      <w:pPr>
        <w:rPr>
          <w:b/>
          <w:u w:val="single"/>
          <w:lang w:val="pt-BR"/>
        </w:rPr>
      </w:pPr>
      <w:r w:rsidRPr="001370B1">
        <w:rPr>
          <w:b/>
          <w:u w:val="single"/>
          <w:lang w:val="pt-BR"/>
        </w:rPr>
        <w:t>N° 31</w:t>
      </w:r>
      <w:r w:rsidR="000352B2" w:rsidRPr="001370B1">
        <w:rPr>
          <w:b/>
          <w:u w:val="single"/>
          <w:lang w:val="pt-BR"/>
        </w:rPr>
        <w:t xml:space="preserve"> </w:t>
      </w:r>
      <w:proofErr w:type="spellStart"/>
      <w:r w:rsidR="000352B2" w:rsidRPr="001370B1">
        <w:rPr>
          <w:b/>
          <w:u w:val="single"/>
          <w:lang w:val="pt-BR"/>
        </w:rPr>
        <w:t>page</w:t>
      </w:r>
      <w:proofErr w:type="spellEnd"/>
      <w:r w:rsidR="000352B2" w:rsidRPr="001370B1">
        <w:rPr>
          <w:b/>
          <w:u w:val="single"/>
          <w:lang w:val="pt-BR"/>
        </w:rPr>
        <w:t xml:space="preserve"> 158</w:t>
      </w:r>
    </w:p>
    <w:p w:rsidR="000352B2" w:rsidRPr="001370B1" w:rsidRDefault="000352B2" w:rsidP="000352B2">
      <w:pPr>
        <w:rPr>
          <w:b/>
          <w:u w:val="single"/>
          <w:lang w:val="pt-BR"/>
        </w:rPr>
      </w:pPr>
    </w:p>
    <w:p w:rsidR="000352B2" w:rsidRPr="001370B1" w:rsidRDefault="004E4D52" w:rsidP="005D220D">
      <w:pPr>
        <w:pStyle w:val="Paragraphedeliste"/>
        <w:numPr>
          <w:ilvl w:val="0"/>
          <w:numId w:val="1"/>
        </w:numPr>
      </w:pPr>
      <w:r w:rsidRPr="001370B1">
        <w:t>69,87 ;</w:t>
      </w:r>
      <w:r w:rsidR="005D220D">
        <w:t xml:space="preserve"> </w:t>
      </w:r>
      <w:r w:rsidRPr="001370B1">
        <w:t>b- 133,7</w:t>
      </w:r>
      <w:r w:rsidR="000352B2" w:rsidRPr="001370B1">
        <w:t xml:space="preserve"> ; </w:t>
      </w:r>
      <w:r w:rsidR="005D220D">
        <w:t>c</w:t>
      </w:r>
      <w:r w:rsidRPr="001370B1">
        <w:t>- 100,704 ; d- 150,52</w:t>
      </w:r>
      <w:r w:rsidR="005D220D">
        <w:t xml:space="preserve"> </w:t>
      </w:r>
      <w:r w:rsidRPr="001370B1">
        <w:t>;</w:t>
      </w:r>
      <w:r w:rsidR="005D220D">
        <w:t xml:space="preserve"> </w:t>
      </w:r>
      <w:r w:rsidRPr="001370B1">
        <w:t>e- 92,405 ; f- 124,03 ;</w:t>
      </w:r>
      <w:r w:rsidR="005D220D">
        <w:t xml:space="preserve"> </w:t>
      </w:r>
      <w:r w:rsidRPr="001370B1">
        <w:t>g- 162,608 ;h- 85,87</w:t>
      </w:r>
      <w:r w:rsidR="000352B2" w:rsidRPr="001370B1">
        <w:t>.</w:t>
      </w:r>
    </w:p>
    <w:p w:rsidR="000352B2" w:rsidRPr="001370B1" w:rsidRDefault="000352B2" w:rsidP="000352B2"/>
    <w:p w:rsidR="000352B2" w:rsidRPr="001370B1" w:rsidRDefault="004E4D52" w:rsidP="000352B2">
      <w:pPr>
        <w:rPr>
          <w:b/>
          <w:u w:val="single"/>
        </w:rPr>
      </w:pPr>
      <w:r w:rsidRPr="001370B1">
        <w:rPr>
          <w:b/>
          <w:u w:val="single"/>
        </w:rPr>
        <w:t>N°39 page 159</w:t>
      </w:r>
    </w:p>
    <w:p w:rsidR="000352B2" w:rsidRPr="001370B1" w:rsidRDefault="000352B2" w:rsidP="000352B2">
      <w:pPr>
        <w:rPr>
          <w:b/>
          <w:u w:val="single"/>
        </w:rPr>
      </w:pPr>
    </w:p>
    <w:p w:rsidR="000352B2" w:rsidRPr="001370B1" w:rsidRDefault="004E4D52" w:rsidP="000352B2">
      <w:pPr>
        <w:pStyle w:val="Paragraphedeliste"/>
        <w:numPr>
          <w:ilvl w:val="0"/>
          <w:numId w:val="2"/>
        </w:numPr>
      </w:pPr>
      <w:r w:rsidRPr="001370B1">
        <w:t>9,8  ; b- 18,8   ;  c- 41,7  ;  d- 26,8  ;  e- 9,5</w:t>
      </w:r>
      <w:r w:rsidR="000352B2" w:rsidRPr="001370B1">
        <w:t xml:space="preserve">   ;  f- </w:t>
      </w:r>
      <w:r w:rsidRPr="001370B1">
        <w:t>14,3  ;  g- 36,3</w:t>
      </w:r>
      <w:r w:rsidR="000352B2" w:rsidRPr="001370B1">
        <w:t xml:space="preserve"> ;  </w:t>
      </w:r>
      <w:r w:rsidRPr="001370B1">
        <w:t>h- 41,1</w:t>
      </w:r>
      <w:r w:rsidR="000352B2" w:rsidRPr="001370B1">
        <w:t>.</w:t>
      </w:r>
    </w:p>
    <w:p w:rsidR="000352B2" w:rsidRPr="001370B1" w:rsidRDefault="000352B2" w:rsidP="000352B2"/>
    <w:p w:rsidR="000352B2" w:rsidRPr="001370B1" w:rsidRDefault="000352B2" w:rsidP="000352B2">
      <w:pPr>
        <w:rPr>
          <w:b/>
          <w:u w:val="single"/>
        </w:rPr>
      </w:pPr>
      <w:r w:rsidRPr="001370B1">
        <w:rPr>
          <w:b/>
          <w:u w:val="single"/>
        </w:rPr>
        <w:t>N°</w:t>
      </w:r>
      <w:r w:rsidR="004E4D52" w:rsidRPr="001370B1">
        <w:rPr>
          <w:b/>
          <w:u w:val="single"/>
        </w:rPr>
        <w:t xml:space="preserve"> 40 page 159</w:t>
      </w:r>
      <w:r w:rsidRPr="001370B1">
        <w:rPr>
          <w:b/>
          <w:u w:val="single"/>
        </w:rPr>
        <w:t> </w:t>
      </w:r>
    </w:p>
    <w:p w:rsidR="000352B2" w:rsidRPr="001370B1" w:rsidRDefault="000352B2" w:rsidP="000352B2"/>
    <w:p w:rsidR="000352B2" w:rsidRPr="001370B1" w:rsidRDefault="004E4D52" w:rsidP="00C63358">
      <w:pPr>
        <w:ind w:firstLine="708"/>
      </w:pPr>
      <w:r w:rsidRPr="001370B1">
        <w:t>14,80 + 12,50 = 27,30</w:t>
      </w:r>
    </w:p>
    <w:p w:rsidR="000352B2" w:rsidRPr="001370B1" w:rsidRDefault="004E4D52" w:rsidP="00C63358">
      <w:pPr>
        <w:ind w:firstLine="708"/>
        <w:rPr>
          <w:b/>
        </w:rPr>
      </w:pPr>
      <w:r w:rsidRPr="001370B1">
        <w:t>Le grand-père de Paul a dépensé</w:t>
      </w:r>
      <w:r w:rsidR="000352B2" w:rsidRPr="001370B1">
        <w:t xml:space="preserve"> </w:t>
      </w:r>
      <w:r w:rsidRPr="001370B1">
        <w:rPr>
          <w:b/>
        </w:rPr>
        <w:t>27,30</w:t>
      </w:r>
      <w:r w:rsidR="000352B2" w:rsidRPr="001370B1">
        <w:rPr>
          <w:b/>
        </w:rPr>
        <w:t xml:space="preserve"> €.</w:t>
      </w:r>
    </w:p>
    <w:p w:rsidR="000352B2" w:rsidRDefault="000352B2" w:rsidP="000352B2">
      <w:pPr>
        <w:rPr>
          <w:sz w:val="28"/>
          <w:szCs w:val="28"/>
        </w:rPr>
      </w:pPr>
    </w:p>
    <w:p w:rsidR="005D220D" w:rsidRDefault="005D220D" w:rsidP="000352B2">
      <w:pPr>
        <w:rPr>
          <w:sz w:val="28"/>
          <w:szCs w:val="28"/>
        </w:rPr>
      </w:pPr>
    </w:p>
    <w:p w:rsidR="000352B2" w:rsidRDefault="001370B1" w:rsidP="000352B2">
      <w:pPr>
        <w:rPr>
          <w:b/>
          <w:sz w:val="28"/>
          <w:szCs w:val="28"/>
          <w:u w:val="single"/>
        </w:rPr>
      </w:pPr>
      <w:r w:rsidRPr="00843728">
        <w:rPr>
          <w:b/>
          <w:color w:val="000000" w:themeColor="text1"/>
          <w:sz w:val="28"/>
          <w:szCs w:val="28"/>
          <w:u w:val="single"/>
        </w:rPr>
        <w:sym w:font="Symbol" w:char="F0A8"/>
      </w:r>
      <w:r w:rsidRPr="00843728">
        <w:rPr>
          <w:b/>
          <w:color w:val="000000" w:themeColor="text1"/>
          <w:sz w:val="28"/>
          <w:szCs w:val="28"/>
          <w:u w:val="single"/>
        </w:rPr>
        <w:t xml:space="preserve"> </w:t>
      </w:r>
      <w:r w:rsidR="000352B2">
        <w:rPr>
          <w:b/>
          <w:sz w:val="28"/>
          <w:szCs w:val="28"/>
          <w:u w:val="single"/>
        </w:rPr>
        <w:t>Sciences</w:t>
      </w:r>
      <w:r w:rsidR="000352B2" w:rsidRPr="00CF60A4">
        <w:rPr>
          <w:b/>
          <w:sz w:val="28"/>
          <w:szCs w:val="28"/>
          <w:u w:val="single"/>
        </w:rPr>
        <w:t xml:space="preserve"> </w:t>
      </w:r>
    </w:p>
    <w:p w:rsidR="000352B2" w:rsidRDefault="000352B2" w:rsidP="000352B2"/>
    <w:p w:rsidR="001370B1" w:rsidRDefault="00935EBE" w:rsidP="00685BF0">
      <w:pPr>
        <w:ind w:firstLine="708"/>
      </w:pPr>
      <w:r>
        <w:t>Corrections sur la fiche annexe </w:t>
      </w:r>
    </w:p>
    <w:p w:rsidR="001370B1" w:rsidRPr="009B03E8" w:rsidRDefault="001370B1" w:rsidP="001370B1">
      <w:pPr>
        <w:jc w:val="center"/>
        <w:rPr>
          <w:sz w:val="28"/>
          <w:szCs w:val="28"/>
        </w:rPr>
      </w:pPr>
      <w:r w:rsidRPr="009B03E8">
        <w:rPr>
          <w:sz w:val="28"/>
          <w:szCs w:val="28"/>
        </w:rPr>
        <w:t>_____________________________</w:t>
      </w:r>
    </w:p>
    <w:p w:rsidR="001370B1" w:rsidRDefault="001370B1" w:rsidP="001370B1"/>
    <w:p w:rsidR="001370B1" w:rsidRDefault="001370B1" w:rsidP="001370B1">
      <w:pPr>
        <w:rPr>
          <w:i/>
          <w:color w:val="7030A0"/>
          <w:sz w:val="28"/>
          <w:szCs w:val="28"/>
        </w:rPr>
      </w:pPr>
      <w:r w:rsidRPr="00685BF0">
        <w:rPr>
          <w:i/>
          <w:sz w:val="28"/>
          <w:szCs w:val="28"/>
          <w:u w:val="single"/>
        </w:rPr>
        <w:t>Correction de la</w:t>
      </w:r>
      <w:r w:rsidRPr="00685BF0">
        <w:rPr>
          <w:i/>
          <w:color w:val="7030A0"/>
          <w:sz w:val="28"/>
          <w:szCs w:val="28"/>
          <w:u w:val="single"/>
        </w:rPr>
        <w:t xml:space="preserve"> petite énigme mathématique…</w:t>
      </w:r>
      <w:r w:rsidR="00685BF0" w:rsidRPr="00685BF0">
        <w:rPr>
          <w:i/>
          <w:color w:val="7030A0"/>
          <w:sz w:val="28"/>
          <w:szCs w:val="28"/>
          <w:u w:val="single"/>
        </w:rPr>
        <w:tab/>
      </w:r>
      <w:r w:rsidR="00685BF0">
        <w:rPr>
          <w:i/>
          <w:color w:val="7030A0"/>
          <w:sz w:val="28"/>
          <w:szCs w:val="28"/>
        </w:rPr>
        <w:tab/>
      </w:r>
      <w:bookmarkStart w:id="0" w:name="_GoBack"/>
      <w:bookmarkEnd w:id="0"/>
      <w:r w:rsidR="00685BF0">
        <w:rPr>
          <w:i/>
          <w:color w:val="7030A0"/>
          <w:sz w:val="28"/>
          <w:szCs w:val="28"/>
        </w:rPr>
        <w:tab/>
      </w:r>
      <w:r w:rsidR="00685BF0">
        <w:rPr>
          <w:i/>
          <w:color w:val="7030A0"/>
          <w:sz w:val="28"/>
          <w:szCs w:val="28"/>
        </w:rPr>
        <w:tab/>
      </w:r>
      <w:r w:rsidR="00685BF0" w:rsidRPr="000E63F2">
        <w:rPr>
          <w:rFonts w:cs="Times"/>
          <w:noProof/>
          <w:color w:val="000000"/>
          <w:lang w:eastAsia="fr-FR"/>
        </w:rPr>
        <w:drawing>
          <wp:inline distT="0" distB="0" distL="0" distR="0" wp14:anchorId="7202B734" wp14:editId="6D3B3515">
            <wp:extent cx="380365" cy="47053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60" w:rsidRDefault="00A67B60" w:rsidP="001370B1">
      <w:pPr>
        <w:rPr>
          <w:i/>
          <w:color w:val="7030A0"/>
          <w:sz w:val="28"/>
          <w:szCs w:val="28"/>
        </w:rPr>
      </w:pPr>
    </w:p>
    <w:p w:rsidR="00A67B60" w:rsidRPr="001370B1" w:rsidRDefault="00685BF0" w:rsidP="001370B1">
      <w:pPr>
        <w:rPr>
          <w:sz w:val="28"/>
          <w:szCs w:val="28"/>
        </w:rPr>
      </w:pPr>
      <w:r w:rsidRPr="00DF6BD3">
        <w:rPr>
          <w:noProof/>
        </w:rPr>
        <w:drawing>
          <wp:inline distT="0" distB="0" distL="0" distR="0" wp14:anchorId="60C89BDC" wp14:editId="0B1040FC">
            <wp:extent cx="5756910" cy="1968500"/>
            <wp:effectExtent l="0" t="812800" r="148590" b="647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B60" w:rsidRPr="001370B1" w:rsidSect="00B1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567E"/>
    <w:multiLevelType w:val="hybridMultilevel"/>
    <w:tmpl w:val="30C0B35C"/>
    <w:lvl w:ilvl="0" w:tplc="29E6D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0239"/>
    <w:multiLevelType w:val="hybridMultilevel"/>
    <w:tmpl w:val="06589CBA"/>
    <w:lvl w:ilvl="0" w:tplc="A6FEF1A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B7573"/>
    <w:multiLevelType w:val="hybridMultilevel"/>
    <w:tmpl w:val="1782145C"/>
    <w:lvl w:ilvl="0" w:tplc="AE6041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65552"/>
    <w:multiLevelType w:val="hybridMultilevel"/>
    <w:tmpl w:val="3D4AA5A0"/>
    <w:lvl w:ilvl="0" w:tplc="22F42B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D446B"/>
    <w:multiLevelType w:val="hybridMultilevel"/>
    <w:tmpl w:val="64487BC0"/>
    <w:lvl w:ilvl="0" w:tplc="533223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5066F9"/>
    <w:multiLevelType w:val="hybridMultilevel"/>
    <w:tmpl w:val="ABB25B9E"/>
    <w:lvl w:ilvl="0" w:tplc="4316FB76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B2"/>
    <w:rsid w:val="000352B2"/>
    <w:rsid w:val="001370B1"/>
    <w:rsid w:val="00400DDF"/>
    <w:rsid w:val="004E2101"/>
    <w:rsid w:val="004E4D52"/>
    <w:rsid w:val="005D220D"/>
    <w:rsid w:val="00685BF0"/>
    <w:rsid w:val="007F5C83"/>
    <w:rsid w:val="00935EBE"/>
    <w:rsid w:val="00A67B60"/>
    <w:rsid w:val="00C63358"/>
    <w:rsid w:val="00E55F2C"/>
    <w:rsid w:val="00F0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34E3"/>
  <w15:docId w15:val="{C2682ED5-35A0-EE43-9DAF-EDFC323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2B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2020-04-22T07:43:00Z</dcterms:created>
  <dcterms:modified xsi:type="dcterms:W3CDTF">2020-04-22T07:43:00Z</dcterms:modified>
</cp:coreProperties>
</file>