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1651" w14:textId="77777777" w:rsidR="00B145BE" w:rsidRPr="00584C48" w:rsidRDefault="00743951" w:rsidP="00B145BE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40"/>
          <w:szCs w:val="40"/>
          <w:u w:val="single"/>
          <w:lang w:eastAsia="fr-FR"/>
        </w:rPr>
      </w:pPr>
      <w:r w:rsidRPr="00584C48">
        <w:rPr>
          <w:rFonts w:ascii="Century Gothic" w:eastAsia="Times New Roman" w:hAnsi="Century Gothic" w:cs="Times New Roman"/>
          <w:b/>
          <w:bCs/>
          <w:sz w:val="40"/>
          <w:szCs w:val="40"/>
          <w:u w:val="single"/>
          <w:lang w:eastAsia="fr-FR"/>
        </w:rPr>
        <w:t xml:space="preserve">Recette de la semaine : les pancakes </w:t>
      </w:r>
      <w:r w:rsidR="00B145BE" w:rsidRPr="00584C48">
        <w:rPr>
          <w:rFonts w:ascii="Century Gothic" w:eastAsia="Times New Roman" w:hAnsi="Century Gothic" w:cs="Times New Roman"/>
          <w:b/>
          <w:bCs/>
          <w:sz w:val="40"/>
          <w:szCs w:val="40"/>
          <w:u w:val="single"/>
          <w:lang w:eastAsia="fr-FR"/>
        </w:rPr>
        <w:t>moelleux</w:t>
      </w:r>
    </w:p>
    <w:p w14:paraId="6F57F2A5" w14:textId="77777777" w:rsidR="00743951" w:rsidRDefault="00743951" w:rsidP="00B145BE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(</w:t>
      </w:r>
      <w:r w:rsidR="00B145BE"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recette </w:t>
      </w:r>
      <w:r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testé</w:t>
      </w:r>
      <w:r w:rsidR="00B145BE"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e</w:t>
      </w:r>
      <w:r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et approuvé</w:t>
      </w:r>
      <w:r w:rsidR="00B145BE"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e</w:t>
      </w:r>
      <w:r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par la maîtresse</w:t>
      </w:r>
      <w:r w:rsid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</w:t>
      </w:r>
      <w:r w:rsidR="00B145BE" w:rsidRPr="00B145BE">
        <w:rPr>
          <w:rFonts w:ascii="Century Gothic" w:eastAsia="Times New Roman" w:hAnsi="Century Gothic" w:cs="Times New Roman"/>
          <w:b/>
          <w:bCs/>
          <w:noProof/>
          <w:sz w:val="20"/>
          <w:szCs w:val="20"/>
          <w:lang w:eastAsia="fr-FR"/>
        </w:rPr>
        <w:drawing>
          <wp:inline distT="0" distB="0" distL="0" distR="0" wp14:anchorId="60904DED" wp14:editId="1B0A5644">
            <wp:extent cx="225474" cy="235205"/>
            <wp:effectExtent l="57150" t="57150" r="3175" b="50800"/>
            <wp:docPr id="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024299" flipV="1">
                      <a:off x="0" y="0"/>
                      <a:ext cx="224567" cy="23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5B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)</w:t>
      </w:r>
    </w:p>
    <w:p w14:paraId="1C04A040" w14:textId="77777777" w:rsidR="0033286E" w:rsidRPr="008F1AC9" w:rsidRDefault="0033286E" w:rsidP="00B145BE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4"/>
          <w:szCs w:val="4"/>
          <w:lang w:eastAsia="fr-FR"/>
        </w:rPr>
      </w:pPr>
    </w:p>
    <w:p w14:paraId="788477E9" w14:textId="77777777" w:rsidR="0033286E" w:rsidRDefault="0033286E" w:rsidP="0033286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Avant de commencer à cuisiner tu vas devoir compléter toutes </w:t>
      </w:r>
      <w:r w:rsidRPr="007C22E5">
        <w:rPr>
          <w:rFonts w:ascii="Century Gothic" w:eastAsia="Times New Roman" w:hAnsi="Century Gothic" w:cs="Times New Roman"/>
          <w:b/>
          <w:bCs/>
          <w:sz w:val="20"/>
          <w:szCs w:val="20"/>
          <w:shd w:val="clear" w:color="auto" w:fill="BFBFBF" w:themeFill="background1" w:themeFillShade="BF"/>
          <w:lang w:eastAsia="fr-FR"/>
        </w:rPr>
        <w:t>les zones grisées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. </w:t>
      </w:r>
      <w:bookmarkStart w:id="0" w:name="_GoBack"/>
      <w:bookmarkEnd w:id="0"/>
    </w:p>
    <w:p w14:paraId="0CF91C7C" w14:textId="77777777" w:rsidR="0061449C" w:rsidRDefault="0061449C" w:rsidP="0061449C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Puis, tu devras remplir</w:t>
      </w:r>
      <w:r w:rsidR="0033286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</w:t>
      </w:r>
      <w:r w:rsidR="0033286E" w:rsidRPr="007C22E5">
        <w:rPr>
          <w:rFonts w:ascii="Century Gothic" w:eastAsia="Times New Roman" w:hAnsi="Century Gothic" w:cs="Times New Roman"/>
          <w:b/>
          <w:bCs/>
          <w:sz w:val="20"/>
          <w:szCs w:val="20"/>
          <w:highlight w:val="yellow"/>
          <w:lang w:eastAsia="fr-FR"/>
        </w:rPr>
        <w:t>la colonne jaune</w:t>
      </w:r>
      <w:r w:rsidR="0033286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, c’est la quantité d’ingrédients dont tu auras besoin pour faire la recette pour 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>4 ou 2</w:t>
      </w:r>
      <w:r w:rsidR="0033286E"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personnes.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  <w:t xml:space="preserve"> Pour t’aider, tu peux utiliser la leçon sur les doubles et les moitiés. . </w:t>
      </w:r>
    </w:p>
    <w:p w14:paraId="4BC677D2" w14:textId="77777777" w:rsidR="0033286E" w:rsidRDefault="0033286E" w:rsidP="0033286E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fr-FR"/>
        </w:rPr>
      </w:pPr>
    </w:p>
    <w:p w14:paraId="17EF84AA" w14:textId="77777777" w:rsidR="004A478D" w:rsidRPr="008F1AC9" w:rsidRDefault="004A478D" w:rsidP="004A478D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  <w:r w:rsidRPr="008F1AC9"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  <w:t>Difficulté</w:t>
      </w:r>
      <w:r w:rsidRPr="008F1AC9">
        <w:rPr>
          <w:rFonts w:ascii="Century Gothic" w:eastAsia="Times New Roman" w:hAnsi="Century Gothic" w:cs="Times New Roman"/>
          <w:sz w:val="20"/>
          <w:szCs w:val="20"/>
          <w:lang w:eastAsia="fr-FR"/>
        </w:rPr>
        <w:t> : Facile</w:t>
      </w:r>
    </w:p>
    <w:p w14:paraId="5AC12B46" w14:textId="77777777" w:rsidR="004A478D" w:rsidRPr="008F1AC9" w:rsidRDefault="004A478D" w:rsidP="004A478D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</w:pPr>
      <w:r w:rsidRPr="008F1AC9"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  <w:t>Préparation</w:t>
      </w:r>
      <w:r w:rsidRPr="008F1AC9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 :  </w:t>
      </w:r>
      <w:r w:rsidR="00412EA8">
        <w:rPr>
          <w:rFonts w:ascii="Century Gothic" w:eastAsia="Times New Roman" w:hAnsi="Century Gothic" w:cs="Times New Roman"/>
          <w:b/>
          <w:sz w:val="20"/>
          <w:szCs w:val="20"/>
          <w:shd w:val="clear" w:color="auto" w:fill="BFBFBF" w:themeFill="background1" w:themeFillShade="BF"/>
          <w:lang w:eastAsia="fr-FR"/>
        </w:rPr>
        <w:t>un</w:t>
      </w:r>
      <w:r w:rsidRPr="008F1AC9">
        <w:rPr>
          <w:rFonts w:ascii="Century Gothic" w:eastAsia="Times New Roman" w:hAnsi="Century Gothic" w:cs="Times New Roman"/>
          <w:b/>
          <w:sz w:val="20"/>
          <w:szCs w:val="20"/>
          <w:shd w:val="clear" w:color="auto" w:fill="BFBFBF" w:themeFill="background1" w:themeFillShade="BF"/>
          <w:lang w:eastAsia="fr-FR"/>
        </w:rPr>
        <w:t xml:space="preserve"> quart d’heure = </w:t>
      </w:r>
      <w:r w:rsidR="003A3744">
        <w:rPr>
          <w:rFonts w:ascii="Century Gothic" w:eastAsia="Times New Roman" w:hAnsi="Century Gothic" w:cs="Times New Roman"/>
          <w:b/>
          <w:sz w:val="20"/>
          <w:szCs w:val="20"/>
          <w:shd w:val="clear" w:color="auto" w:fill="BFBFBF" w:themeFill="background1" w:themeFillShade="BF"/>
          <w:lang w:eastAsia="fr-FR"/>
        </w:rPr>
        <w:t xml:space="preserve"> </w:t>
      </w:r>
      <w:r w:rsidRPr="008F1AC9">
        <w:rPr>
          <w:rFonts w:ascii="Century Gothic" w:eastAsia="Times New Roman" w:hAnsi="Century Gothic" w:cs="Times New Roman"/>
          <w:b/>
          <w:sz w:val="20"/>
          <w:szCs w:val="20"/>
          <w:shd w:val="clear" w:color="auto" w:fill="BFBFBF" w:themeFill="background1" w:themeFillShade="BF"/>
          <w:lang w:eastAsia="fr-FR"/>
        </w:rPr>
        <w:t>……. min</w:t>
      </w:r>
      <w:r w:rsidRPr="008F1AC9"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  <w:t xml:space="preserve"> </w:t>
      </w:r>
    </w:p>
    <w:p w14:paraId="3FA5FB24" w14:textId="77777777" w:rsidR="008F1AC9" w:rsidRPr="00584C48" w:rsidRDefault="004A478D" w:rsidP="00584C4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</w:pPr>
      <w:r w:rsidRPr="008F1AC9">
        <w:rPr>
          <w:rFonts w:ascii="Century Gothic" w:eastAsia="Times New Roman" w:hAnsi="Century Gothic" w:cs="Times New Roman"/>
          <w:sz w:val="20"/>
          <w:szCs w:val="20"/>
          <w:u w:val="single"/>
          <w:lang w:eastAsia="fr-FR"/>
        </w:rPr>
        <w:t>Repos</w:t>
      </w:r>
      <w:r w:rsidRPr="008F1AC9">
        <w:rPr>
          <w:rFonts w:ascii="Century Gothic" w:eastAsia="Times New Roman" w:hAnsi="Century Gothic" w:cs="Times New Roman"/>
          <w:sz w:val="20"/>
          <w:szCs w:val="20"/>
          <w:lang w:eastAsia="fr-FR"/>
        </w:rPr>
        <w:t xml:space="preserve"> :  </w:t>
      </w:r>
      <w:r w:rsidRPr="008F1AC9">
        <w:rPr>
          <w:rFonts w:ascii="Century Gothic" w:eastAsia="Times New Roman" w:hAnsi="Century Gothic" w:cs="Times New Roman"/>
          <w:b/>
          <w:sz w:val="20"/>
          <w:szCs w:val="20"/>
          <w:shd w:val="clear" w:color="auto" w:fill="BFBFBF" w:themeFill="background1" w:themeFillShade="BF"/>
          <w:lang w:eastAsia="fr-FR"/>
        </w:rPr>
        <w:t>une demie heure =</w:t>
      </w:r>
      <w:r w:rsidR="003A3744">
        <w:rPr>
          <w:rFonts w:ascii="Century Gothic" w:eastAsia="Times New Roman" w:hAnsi="Century Gothic" w:cs="Times New Roman"/>
          <w:b/>
          <w:sz w:val="20"/>
          <w:szCs w:val="20"/>
          <w:shd w:val="clear" w:color="auto" w:fill="BFBFBF" w:themeFill="background1" w:themeFillShade="BF"/>
          <w:lang w:eastAsia="fr-FR"/>
        </w:rPr>
        <w:t xml:space="preserve"> </w:t>
      </w:r>
      <w:r w:rsidRPr="008F1AC9">
        <w:rPr>
          <w:rFonts w:ascii="Century Gothic" w:eastAsia="Times New Roman" w:hAnsi="Century Gothic" w:cs="Times New Roman"/>
          <w:b/>
          <w:sz w:val="20"/>
          <w:szCs w:val="20"/>
          <w:shd w:val="clear" w:color="auto" w:fill="BFBFBF" w:themeFill="background1" w:themeFillShade="BF"/>
          <w:lang w:eastAsia="fr-FR"/>
        </w:rPr>
        <w:t xml:space="preserve"> ….... min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66"/>
        <w:gridCol w:w="3743"/>
      </w:tblGrid>
      <w:tr w:rsidR="008F1AC9" w14:paraId="4A105021" w14:textId="77777777" w:rsidTr="008F1AC9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DA05E55" w14:textId="77777777" w:rsidR="008F1AC9" w:rsidRDefault="008F1AC9" w:rsidP="00584C48">
            <w:pPr>
              <w:spacing w:before="100" w:beforeAutospacing="1" w:after="100" w:afterAutospacing="1" w:line="48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fr-FR"/>
              </w:rPr>
            </w:pPr>
            <w:r w:rsidRPr="008F1AC9">
              <w:rPr>
                <w:rFonts w:ascii="Century Gothic" w:eastAsia="Times New Roman" w:hAnsi="Century Gothic" w:cs="Times New Roman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69C2805" wp14:editId="5FB8464B">
                  <wp:extent cx="3516294" cy="2007476"/>
                  <wp:effectExtent l="0" t="0" r="8255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196" cy="2009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14:paraId="6C4FBCF1" w14:textId="77777777" w:rsidR="008F1AC9" w:rsidRDefault="008F1AC9" w:rsidP="00584C48">
            <w:pPr>
              <w:spacing w:before="100" w:beforeAutospacing="1" w:after="100" w:afterAutospacing="1" w:line="48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fr-FR"/>
              </w:rPr>
            </w:pPr>
            <w:r w:rsidRPr="008F1AC9">
              <w:rPr>
                <w:rFonts w:ascii="Century Gothic" w:eastAsia="Times New Roman" w:hAnsi="Century Gothic" w:cs="Times New Roman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B6D9C77" wp14:editId="77184650">
                  <wp:extent cx="2059940" cy="1881505"/>
                  <wp:effectExtent l="19050" t="0" r="0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188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ECF16" w14:textId="77777777" w:rsidR="00584C48" w:rsidRDefault="00584C48" w:rsidP="00584C48">
      <w:pPr>
        <w:spacing w:line="276" w:lineRule="auto"/>
        <w:rPr>
          <w:rFonts w:ascii="Century Gothic" w:hAnsi="Century Gothic"/>
          <w:b/>
          <w:sz w:val="28"/>
          <w:szCs w:val="28"/>
        </w:rPr>
      </w:pPr>
    </w:p>
    <w:p w14:paraId="74BB7BAC" w14:textId="251B3276" w:rsidR="007E55DE" w:rsidRPr="007E55DE" w:rsidRDefault="00584C48" w:rsidP="007E55DE">
      <w:pPr>
        <w:pStyle w:val="Paragraphedeliste"/>
        <w:numPr>
          <w:ilvl w:val="0"/>
          <w:numId w:val="10"/>
        </w:numPr>
        <w:spacing w:line="276" w:lineRule="auto"/>
        <w:rPr>
          <w:rFonts w:ascii="Century Gothic" w:hAnsi="Century Gothic"/>
          <w:sz w:val="28"/>
          <w:szCs w:val="28"/>
        </w:rPr>
      </w:pPr>
      <w:r w:rsidRPr="007E55DE">
        <w:rPr>
          <w:rFonts w:ascii="Century Gothic" w:hAnsi="Century Gothic"/>
          <w:sz w:val="28"/>
          <w:szCs w:val="28"/>
        </w:rPr>
        <w:t xml:space="preserve">Mélanger la farine, la levure et le sucre dans un grand saladier. </w:t>
      </w:r>
      <w:r w:rsidR="007E55DE" w:rsidRPr="007E55DE">
        <w:rPr>
          <w:rFonts w:ascii="Century Gothic" w:hAnsi="Century Gothic"/>
          <w:sz w:val="28"/>
          <w:szCs w:val="28"/>
        </w:rPr>
        <w:t>Creusez un puit</w:t>
      </w:r>
      <w:r w:rsidR="00E74117">
        <w:rPr>
          <w:rFonts w:ascii="Century Gothic" w:hAnsi="Century Gothic"/>
          <w:sz w:val="28"/>
          <w:szCs w:val="28"/>
        </w:rPr>
        <w:t>s</w:t>
      </w:r>
      <w:r w:rsidR="007E55DE" w:rsidRPr="007E55DE">
        <w:rPr>
          <w:rFonts w:ascii="Century Gothic" w:hAnsi="Century Gothic"/>
          <w:sz w:val="28"/>
          <w:szCs w:val="28"/>
        </w:rPr>
        <w:t xml:space="preserve">. </w:t>
      </w:r>
    </w:p>
    <w:p w14:paraId="578458EA" w14:textId="77777777" w:rsidR="007E55DE" w:rsidRPr="007E55DE" w:rsidRDefault="00584C48" w:rsidP="007E55DE">
      <w:pPr>
        <w:spacing w:line="276" w:lineRule="auto"/>
        <w:ind w:left="360"/>
        <w:rPr>
          <w:rFonts w:ascii="Century Gothic" w:hAnsi="Century Gothic"/>
          <w:sz w:val="28"/>
          <w:szCs w:val="28"/>
        </w:rPr>
      </w:pPr>
      <w:r w:rsidRPr="007E55DE">
        <w:rPr>
          <w:rFonts w:ascii="Century Gothic" w:hAnsi="Century Gothic"/>
          <w:b/>
          <w:sz w:val="28"/>
          <w:szCs w:val="28"/>
        </w:rPr>
        <w:t>2</w:t>
      </w:r>
      <w:r w:rsidRPr="007E55DE">
        <w:rPr>
          <w:rFonts w:ascii="Century Gothic" w:hAnsi="Century Gothic"/>
          <w:sz w:val="28"/>
          <w:szCs w:val="28"/>
        </w:rPr>
        <w:t xml:space="preserve">  </w:t>
      </w:r>
      <w:r w:rsidR="007E55DE" w:rsidRPr="007E55DE">
        <w:rPr>
          <w:rFonts w:ascii="Century Gothic" w:hAnsi="Century Gothic" w:cs="Arial"/>
          <w:color w:val="303030"/>
          <w:sz w:val="28"/>
          <w:szCs w:val="28"/>
        </w:rPr>
        <w:t>Creusez un puits, ajoutez les œufs légèrement battus, le beurre fondu et un peu de lait puis</w:t>
      </w:r>
      <w:r w:rsidR="007E55DE" w:rsidRPr="007E55DE">
        <w:rPr>
          <w:rStyle w:val="apple-converted-space"/>
          <w:rFonts w:ascii="Century Gothic" w:hAnsi="Century Gothic" w:cs="Arial"/>
          <w:color w:val="303030"/>
          <w:sz w:val="28"/>
          <w:szCs w:val="28"/>
        </w:rPr>
        <w:t> </w:t>
      </w:r>
      <w:hyperlink r:id="rId9" w:history="1">
        <w:r w:rsidR="007E55DE" w:rsidRPr="007E55DE">
          <w:rPr>
            <w:rStyle w:val="Lienhypertexte"/>
            <w:rFonts w:ascii="Century Gothic" w:hAnsi="Century Gothic" w:cs="Arial"/>
            <w:color w:val="F6303E"/>
            <w:sz w:val="28"/>
            <w:szCs w:val="28"/>
          </w:rPr>
          <w:t>travaillez</w:t>
        </w:r>
      </w:hyperlink>
      <w:r w:rsidR="007E55DE" w:rsidRPr="007E55DE">
        <w:rPr>
          <w:rStyle w:val="apple-converted-space"/>
          <w:rFonts w:ascii="Century Gothic" w:hAnsi="Century Gothic" w:cs="Arial"/>
          <w:color w:val="303030"/>
          <w:sz w:val="28"/>
          <w:szCs w:val="28"/>
        </w:rPr>
        <w:t> </w:t>
      </w:r>
      <w:r w:rsidR="007E55DE" w:rsidRPr="007E55DE">
        <w:rPr>
          <w:rFonts w:ascii="Century Gothic" w:hAnsi="Century Gothic" w:cs="Arial"/>
          <w:color w:val="303030"/>
          <w:sz w:val="28"/>
          <w:szCs w:val="28"/>
        </w:rPr>
        <w:t>la pâte.</w:t>
      </w:r>
    </w:p>
    <w:p w14:paraId="0B53E459" w14:textId="77777777" w:rsidR="00584C48" w:rsidRPr="003A3744" w:rsidRDefault="007E55DE" w:rsidP="007E55DE">
      <w:pPr>
        <w:spacing w:line="276" w:lineRule="auto"/>
        <w:rPr>
          <w:rFonts w:ascii="Century Gothic" w:hAnsi="Century Gothic"/>
          <w:sz w:val="28"/>
          <w:szCs w:val="28"/>
        </w:rPr>
      </w:pPr>
      <w:r w:rsidRPr="007E55DE">
        <w:rPr>
          <w:rStyle w:val="bucuisinerecetteprepaetape"/>
          <w:rFonts w:ascii="Century Gothic" w:hAnsi="Century Gothic" w:cs="Arial"/>
          <w:b/>
          <w:bCs/>
          <w:color w:val="FFFFFF"/>
          <w:sz w:val="28"/>
          <w:szCs w:val="28"/>
          <w:shd w:val="clear" w:color="auto" w:fill="000000"/>
        </w:rPr>
        <w:t>3</w:t>
      </w:r>
      <w:r w:rsidRPr="007E55DE">
        <w:rPr>
          <w:rFonts w:ascii="Century Gothic" w:hAnsi="Century Gothic" w:cs="Arial"/>
          <w:color w:val="303030"/>
          <w:sz w:val="28"/>
          <w:szCs w:val="28"/>
        </w:rPr>
        <w:t>Mouillez progressivement avec le reste du lait jusqu'à ce que la pâte forme un ruban</w:t>
      </w:r>
      <w:r w:rsidRPr="003A3744">
        <w:rPr>
          <w:rFonts w:ascii="Century Gothic" w:hAnsi="Century Gothic"/>
          <w:sz w:val="28"/>
          <w:szCs w:val="28"/>
        </w:rPr>
        <w:t xml:space="preserve"> </w:t>
      </w:r>
    </w:p>
    <w:p w14:paraId="2C6BEDEB" w14:textId="77777777" w:rsidR="00584C48" w:rsidRPr="003A3744" w:rsidRDefault="00584C48" w:rsidP="00584C48">
      <w:pPr>
        <w:spacing w:line="276" w:lineRule="auto"/>
        <w:rPr>
          <w:rFonts w:ascii="Century Gothic" w:hAnsi="Century Gothic"/>
          <w:sz w:val="28"/>
          <w:szCs w:val="28"/>
        </w:rPr>
      </w:pPr>
      <w:r w:rsidRPr="003A3744">
        <w:rPr>
          <w:rFonts w:ascii="Century Gothic" w:hAnsi="Century Gothic"/>
          <w:b/>
          <w:sz w:val="28"/>
          <w:szCs w:val="28"/>
        </w:rPr>
        <w:t xml:space="preserve">4 </w:t>
      </w:r>
      <w:r w:rsidRPr="003A3744">
        <w:rPr>
          <w:rFonts w:ascii="Century Gothic" w:hAnsi="Century Gothic"/>
          <w:sz w:val="28"/>
          <w:szCs w:val="28"/>
        </w:rPr>
        <w:t xml:space="preserve"> Laisser reposer </w:t>
      </w:r>
      <w:r w:rsidR="007E55DE">
        <w:rPr>
          <w:rFonts w:ascii="Century Gothic" w:hAnsi="Century Gothic"/>
          <w:sz w:val="28"/>
          <w:szCs w:val="28"/>
        </w:rPr>
        <w:t>une demi-</w:t>
      </w:r>
      <w:r w:rsidRPr="003A3744">
        <w:rPr>
          <w:rFonts w:ascii="Century Gothic" w:hAnsi="Century Gothic"/>
          <w:sz w:val="28"/>
          <w:szCs w:val="28"/>
        </w:rPr>
        <w:t xml:space="preserve">heure </w:t>
      </w:r>
      <w:r w:rsidRPr="003A3744">
        <w:rPr>
          <w:rFonts w:ascii="Century Gothic" w:hAnsi="Century Gothic"/>
          <w:b/>
          <w:sz w:val="28"/>
          <w:szCs w:val="28"/>
          <w:highlight w:val="lightGray"/>
        </w:rPr>
        <w:t>(…… min)</w:t>
      </w:r>
      <w:r w:rsidRPr="003A3744">
        <w:rPr>
          <w:rFonts w:ascii="Century Gothic" w:hAnsi="Century Gothic"/>
          <w:sz w:val="28"/>
          <w:szCs w:val="28"/>
        </w:rPr>
        <w:t xml:space="preserve"> à température ambiante.</w:t>
      </w:r>
    </w:p>
    <w:p w14:paraId="43932411" w14:textId="77777777" w:rsidR="00584C48" w:rsidRPr="003A3744" w:rsidRDefault="00584C48" w:rsidP="00584C48">
      <w:pPr>
        <w:spacing w:line="276" w:lineRule="auto"/>
        <w:rPr>
          <w:rFonts w:ascii="Century Gothic" w:hAnsi="Century Gothic"/>
          <w:sz w:val="28"/>
          <w:szCs w:val="28"/>
        </w:rPr>
      </w:pPr>
      <w:r w:rsidRPr="003A3744">
        <w:rPr>
          <w:rFonts w:ascii="Century Gothic" w:hAnsi="Century Gothic"/>
          <w:b/>
          <w:sz w:val="28"/>
          <w:szCs w:val="28"/>
        </w:rPr>
        <w:t>5</w:t>
      </w:r>
      <w:r w:rsidRPr="003A3744">
        <w:rPr>
          <w:rFonts w:ascii="Century Gothic" w:hAnsi="Century Gothic"/>
          <w:sz w:val="28"/>
          <w:szCs w:val="28"/>
        </w:rPr>
        <w:t xml:space="preserve">  Chauffer une grande poêle à revêtement antiadhésif, la badigeonner d’huile et y déposer une petite louche de pâte par pancake. </w:t>
      </w:r>
    </w:p>
    <w:p w14:paraId="7EDB75E4" w14:textId="77777777" w:rsidR="008F1AC9" w:rsidRPr="007E55DE" w:rsidRDefault="00584C48" w:rsidP="007E55DE">
      <w:pPr>
        <w:spacing w:line="276" w:lineRule="auto"/>
        <w:rPr>
          <w:rFonts w:ascii="Century Gothic" w:hAnsi="Century Gothic"/>
          <w:sz w:val="28"/>
          <w:szCs w:val="28"/>
        </w:rPr>
      </w:pPr>
      <w:r w:rsidRPr="003A3744">
        <w:rPr>
          <w:rFonts w:ascii="Century Gothic" w:hAnsi="Century Gothic"/>
          <w:b/>
          <w:sz w:val="28"/>
          <w:szCs w:val="28"/>
        </w:rPr>
        <w:t xml:space="preserve">6 </w:t>
      </w:r>
      <w:r w:rsidRPr="003A3744">
        <w:rPr>
          <w:rFonts w:ascii="Century Gothic" w:hAnsi="Century Gothic"/>
          <w:sz w:val="28"/>
          <w:szCs w:val="28"/>
        </w:rPr>
        <w:t xml:space="preserve"> Cuire 60 secondes </w:t>
      </w:r>
      <w:r w:rsidRPr="003A3744">
        <w:rPr>
          <w:rFonts w:ascii="Century Gothic" w:hAnsi="Century Gothic"/>
          <w:b/>
          <w:sz w:val="28"/>
          <w:szCs w:val="28"/>
          <w:highlight w:val="lightGray"/>
        </w:rPr>
        <w:t>(……min)</w:t>
      </w:r>
      <w:r w:rsidRPr="003A3744">
        <w:rPr>
          <w:rFonts w:ascii="Century Gothic" w:hAnsi="Century Gothic"/>
          <w:sz w:val="28"/>
          <w:szCs w:val="28"/>
        </w:rPr>
        <w:t xml:space="preserve"> environ et retourner le pancake lorsque de petites bulles commencent à se former à la surface. Laisser dorer le second côté.</w:t>
      </w:r>
      <w:r>
        <w:rPr>
          <w:rFonts w:ascii="Century Gothic" w:hAnsi="Century Gothic"/>
        </w:rPr>
        <w:br w:type="page"/>
      </w:r>
    </w:p>
    <w:p w14:paraId="4446A43D" w14:textId="77777777" w:rsidR="008F1AC9" w:rsidRPr="00E971F2" w:rsidRDefault="008F1AC9" w:rsidP="00584C48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4"/>
          <w:szCs w:val="4"/>
          <w:lang w:eastAsia="fr-FR"/>
        </w:rPr>
      </w:pPr>
    </w:p>
    <w:tbl>
      <w:tblPr>
        <w:tblStyle w:val="Grilledutableau"/>
        <w:tblW w:w="11078" w:type="dxa"/>
        <w:jc w:val="center"/>
        <w:tblLook w:val="04A0" w:firstRow="1" w:lastRow="0" w:firstColumn="1" w:lastColumn="0" w:noHBand="0" w:noVBand="1"/>
      </w:tblPr>
      <w:tblGrid>
        <w:gridCol w:w="405"/>
        <w:gridCol w:w="3702"/>
        <w:gridCol w:w="3454"/>
        <w:gridCol w:w="3517"/>
      </w:tblGrid>
      <w:tr w:rsidR="00584C48" w:rsidRPr="00B145BE" w14:paraId="2BBE0768" w14:textId="77777777" w:rsidTr="0061449C">
        <w:trPr>
          <w:trHeight w:val="793"/>
          <w:jc w:val="center"/>
        </w:trPr>
        <w:tc>
          <w:tcPr>
            <w:tcW w:w="405" w:type="dxa"/>
          </w:tcPr>
          <w:p w14:paraId="65178E1A" w14:textId="77777777" w:rsidR="00584C48" w:rsidRPr="00B145BE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3702" w:type="dxa"/>
          </w:tcPr>
          <w:p w14:paraId="53B36265" w14:textId="77777777" w:rsidR="00584C48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  <w:r w:rsidRPr="00B145BE"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  <w:t>Ingrédients</w:t>
            </w:r>
          </w:p>
          <w:p w14:paraId="23D2AC90" w14:textId="77777777" w:rsidR="00584C48" w:rsidRPr="005123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pour 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8</w:t>
            </w:r>
            <w:r w:rsidRPr="00ED3C7E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 xml:space="preserve"> personnes</w:t>
            </w:r>
          </w:p>
        </w:tc>
        <w:tc>
          <w:tcPr>
            <w:tcW w:w="3454" w:type="dxa"/>
          </w:tcPr>
          <w:p w14:paraId="6432CB0E" w14:textId="77777777" w:rsidR="00584C48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</w:pPr>
            <w:r w:rsidRPr="00B145BE"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  <w:t>Ingrédients</w:t>
            </w:r>
          </w:p>
          <w:p w14:paraId="0BA4C183" w14:textId="77777777" w:rsidR="00584C48" w:rsidRPr="005123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pour 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4</w:t>
            </w:r>
            <w:r w:rsidRPr="00ED3C7E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 xml:space="preserve"> personnes</w:t>
            </w:r>
          </w:p>
        </w:tc>
        <w:tc>
          <w:tcPr>
            <w:tcW w:w="3517" w:type="dxa"/>
          </w:tcPr>
          <w:p w14:paraId="4AA087DF" w14:textId="77777777" w:rsidR="00584C48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</w:pPr>
            <w:r w:rsidRPr="00B145BE"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  <w:t>Ingrédients</w:t>
            </w:r>
          </w:p>
          <w:p w14:paraId="0B894238" w14:textId="77777777" w:rsidR="00584C48" w:rsidRPr="005123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  <w:t xml:space="preserve">pour 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2</w:t>
            </w:r>
            <w:r w:rsidRPr="00ED3C7E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 xml:space="preserve"> personnes</w:t>
            </w:r>
          </w:p>
        </w:tc>
      </w:tr>
      <w:tr w:rsidR="00584C48" w:rsidRPr="00B145BE" w14:paraId="109E586D" w14:textId="77777777" w:rsidTr="0061449C">
        <w:trPr>
          <w:trHeight w:val="793"/>
          <w:jc w:val="center"/>
        </w:trPr>
        <w:tc>
          <w:tcPr>
            <w:tcW w:w="405" w:type="dxa"/>
            <w:vAlign w:val="center"/>
          </w:tcPr>
          <w:p w14:paraId="342EE8F0" w14:textId="77777777" w:rsidR="00584C48" w:rsidRPr="005123E5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3702" w:type="dxa"/>
            <w:vAlign w:val="center"/>
          </w:tcPr>
          <w:p w14:paraId="06AB15F5" w14:textId="77777777" w:rsidR="00584C48" w:rsidRPr="007C22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lang w:eastAsia="fr-FR"/>
              </w:rPr>
              <w:t>4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 </w:t>
            </w:r>
            <w:proofErr w:type="spellStart"/>
            <w:r w:rsidRPr="007C22E5">
              <w:rPr>
                <w:rFonts w:ascii="Century Gothic" w:eastAsia="Times New Roman" w:hAnsi="Century Gothic" w:cs="Times New Roman"/>
                <w:lang w:eastAsia="fr-FR"/>
              </w:rPr>
              <w:t>oeufs</w:t>
            </w:r>
            <w:proofErr w:type="spellEnd"/>
          </w:p>
        </w:tc>
        <w:tc>
          <w:tcPr>
            <w:tcW w:w="3454" w:type="dxa"/>
            <w:shd w:val="clear" w:color="auto" w:fill="FFFF00"/>
            <w:vAlign w:val="center"/>
          </w:tcPr>
          <w:p w14:paraId="6C761884" w14:textId="77777777" w:rsidR="00584C48" w:rsidRPr="007C22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</w:t>
            </w:r>
            <w:proofErr w:type="spellStart"/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>oeufs</w:t>
            </w:r>
            <w:proofErr w:type="spellEnd"/>
          </w:p>
        </w:tc>
        <w:tc>
          <w:tcPr>
            <w:tcW w:w="3514" w:type="dxa"/>
            <w:shd w:val="clear" w:color="auto" w:fill="FFFF00"/>
            <w:vAlign w:val="center"/>
          </w:tcPr>
          <w:p w14:paraId="099768DB" w14:textId="77777777" w:rsidR="00584C48" w:rsidRPr="007C22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</w:t>
            </w:r>
            <w:proofErr w:type="spellStart"/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>oeufs</w:t>
            </w:r>
            <w:proofErr w:type="spellEnd"/>
          </w:p>
        </w:tc>
      </w:tr>
      <w:tr w:rsidR="00584C48" w:rsidRPr="00B145BE" w14:paraId="48E2405B" w14:textId="77777777" w:rsidTr="0061449C">
        <w:trPr>
          <w:trHeight w:val="1800"/>
          <w:jc w:val="center"/>
        </w:trPr>
        <w:tc>
          <w:tcPr>
            <w:tcW w:w="405" w:type="dxa"/>
            <w:vAlign w:val="center"/>
          </w:tcPr>
          <w:p w14:paraId="25B31049" w14:textId="77777777" w:rsidR="00584C48" w:rsidRPr="005123E5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3702" w:type="dxa"/>
            <w:vAlign w:val="center"/>
          </w:tcPr>
          <w:p w14:paraId="61848D52" w14:textId="77777777" w:rsidR="00584C48" w:rsidRPr="007C22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lang w:eastAsia="fr-FR"/>
              </w:rPr>
              <w:t xml:space="preserve">100 </w:t>
            </w:r>
            <w:r w:rsidRPr="007C22E5">
              <w:rPr>
                <w:rFonts w:ascii="Century Gothic" w:eastAsia="Times New Roman" w:hAnsi="Century Gothic" w:cs="Times New Roman"/>
                <w:b/>
                <w:lang w:eastAsia="fr-FR"/>
              </w:rPr>
              <w:t>g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 de beurre demi-sel</w:t>
            </w:r>
          </w:p>
          <w:p w14:paraId="352E6399" w14:textId="77777777" w:rsidR="00584C48" w:rsidRPr="007C22E5" w:rsidRDefault="00584C48" w:rsidP="00E74117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ou </w:t>
            </w:r>
            <w:r>
              <w:rPr>
                <w:rFonts w:ascii="Century Gothic" w:eastAsia="Times New Roman" w:hAnsi="Century Gothic" w:cs="Times New Roman"/>
                <w:b/>
                <w:lang w:eastAsia="fr-FR"/>
              </w:rPr>
              <w:t xml:space="preserve">100 </w:t>
            </w:r>
            <w:r w:rsidRPr="007C22E5">
              <w:rPr>
                <w:rFonts w:ascii="Century Gothic" w:eastAsia="Times New Roman" w:hAnsi="Century Gothic" w:cs="Times New Roman"/>
                <w:b/>
                <w:lang w:eastAsia="fr-FR"/>
              </w:rPr>
              <w:t>g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 de beurre et </w:t>
            </w:r>
            <w:r w:rsidRPr="007C22E5">
              <w:rPr>
                <w:rFonts w:ascii="Century Gothic" w:eastAsia="Times New Roman" w:hAnsi="Century Gothic" w:cs="Times New Roman"/>
                <w:b/>
                <w:lang w:eastAsia="fr-FR"/>
              </w:rPr>
              <w:t>2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 pincées de sel</w:t>
            </w:r>
          </w:p>
        </w:tc>
        <w:tc>
          <w:tcPr>
            <w:tcW w:w="3454" w:type="dxa"/>
            <w:shd w:val="clear" w:color="auto" w:fill="FFFF00"/>
            <w:vAlign w:val="center"/>
          </w:tcPr>
          <w:p w14:paraId="4FAFB222" w14:textId="77777777" w:rsidR="00584C48" w:rsidRPr="007C22E5" w:rsidRDefault="00584C48" w:rsidP="00E74117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 g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beurre demi-sel</w:t>
            </w:r>
          </w:p>
          <w:p w14:paraId="22519C1E" w14:textId="77777777" w:rsidR="00584C48" w:rsidRPr="007C22E5" w:rsidRDefault="00584C48" w:rsidP="00E74117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ou </w:t>
            </w: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 g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beurre et </w:t>
            </w: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2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pincées de sel</w:t>
            </w:r>
          </w:p>
        </w:tc>
        <w:tc>
          <w:tcPr>
            <w:tcW w:w="3514" w:type="dxa"/>
            <w:shd w:val="clear" w:color="auto" w:fill="FFFF00"/>
            <w:vAlign w:val="center"/>
          </w:tcPr>
          <w:p w14:paraId="2FDEF59A" w14:textId="77777777" w:rsidR="00584C48" w:rsidRPr="007C22E5" w:rsidRDefault="00584C48" w:rsidP="00E74117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 g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beurre demi-sel</w:t>
            </w:r>
          </w:p>
          <w:p w14:paraId="1780F275" w14:textId="77777777" w:rsidR="00584C48" w:rsidRPr="007C22E5" w:rsidRDefault="00584C48" w:rsidP="00E74117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b/>
                <w:bCs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ou </w:t>
            </w: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 g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beurre et </w:t>
            </w: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2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pincées de sel</w:t>
            </w:r>
          </w:p>
        </w:tc>
      </w:tr>
      <w:tr w:rsidR="00584C48" w:rsidRPr="00B145BE" w14:paraId="02D37172" w14:textId="77777777" w:rsidTr="0061449C">
        <w:trPr>
          <w:trHeight w:val="793"/>
          <w:jc w:val="center"/>
        </w:trPr>
        <w:tc>
          <w:tcPr>
            <w:tcW w:w="405" w:type="dxa"/>
            <w:vAlign w:val="center"/>
          </w:tcPr>
          <w:p w14:paraId="2ACBB256" w14:textId="77777777" w:rsidR="00584C48" w:rsidRPr="005123E5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3702" w:type="dxa"/>
            <w:vAlign w:val="center"/>
          </w:tcPr>
          <w:p w14:paraId="63854776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lang w:eastAsia="fr-FR"/>
              </w:rPr>
              <w:t>600 m</w:t>
            </w:r>
            <w:r w:rsidRPr="007C22E5">
              <w:rPr>
                <w:rFonts w:ascii="Century Gothic" w:eastAsia="Times New Roman" w:hAnsi="Century Gothic" w:cs="Times New Roman"/>
                <w:b/>
                <w:lang w:eastAsia="fr-FR"/>
              </w:rPr>
              <w:t>l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 de lait</w:t>
            </w:r>
          </w:p>
        </w:tc>
        <w:tc>
          <w:tcPr>
            <w:tcW w:w="3454" w:type="dxa"/>
            <w:shd w:val="clear" w:color="auto" w:fill="FFFF00"/>
            <w:vAlign w:val="center"/>
          </w:tcPr>
          <w:p w14:paraId="0B1358E1" w14:textId="77777777" w:rsidR="00584C48" w:rsidRPr="0061449C" w:rsidRDefault="00584C48" w:rsidP="0061449C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 xml:space="preserve">…… </w:t>
            </w:r>
            <w:proofErr w:type="spellStart"/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mL</w:t>
            </w:r>
            <w:proofErr w:type="spellEnd"/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lait</w:t>
            </w:r>
          </w:p>
        </w:tc>
        <w:tc>
          <w:tcPr>
            <w:tcW w:w="3514" w:type="dxa"/>
            <w:shd w:val="clear" w:color="auto" w:fill="FFFF00"/>
            <w:vAlign w:val="center"/>
          </w:tcPr>
          <w:p w14:paraId="00456F82" w14:textId="77777777" w:rsidR="00584C48" w:rsidRPr="0061449C" w:rsidRDefault="00584C48" w:rsidP="0061449C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 xml:space="preserve">…… </w:t>
            </w:r>
            <w:proofErr w:type="spellStart"/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mL</w:t>
            </w:r>
            <w:proofErr w:type="spellEnd"/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lait</w:t>
            </w:r>
          </w:p>
        </w:tc>
      </w:tr>
      <w:tr w:rsidR="00584C48" w:rsidRPr="00B145BE" w14:paraId="443EEFA8" w14:textId="77777777" w:rsidTr="0061449C">
        <w:trPr>
          <w:trHeight w:val="793"/>
          <w:jc w:val="center"/>
        </w:trPr>
        <w:tc>
          <w:tcPr>
            <w:tcW w:w="405" w:type="dxa"/>
            <w:vAlign w:val="center"/>
          </w:tcPr>
          <w:p w14:paraId="04B3E422" w14:textId="77777777" w:rsidR="00584C48" w:rsidRPr="005123E5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</w:p>
        </w:tc>
        <w:tc>
          <w:tcPr>
            <w:tcW w:w="3702" w:type="dxa"/>
            <w:vAlign w:val="center"/>
          </w:tcPr>
          <w:p w14:paraId="0443934E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500 g</w:t>
            </w:r>
            <w:r w:rsidRPr="007C22E5">
              <w:rPr>
                <w:rFonts w:ascii="Century Gothic" w:hAnsi="Century Gothic"/>
              </w:rPr>
              <w:t xml:space="preserve"> 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>de farine</w:t>
            </w:r>
          </w:p>
        </w:tc>
        <w:tc>
          <w:tcPr>
            <w:tcW w:w="3454" w:type="dxa"/>
            <w:shd w:val="clear" w:color="auto" w:fill="FFFF00"/>
            <w:vAlign w:val="center"/>
          </w:tcPr>
          <w:p w14:paraId="2F76DC4F" w14:textId="77777777" w:rsidR="00584C48" w:rsidRPr="0061449C" w:rsidRDefault="00584C48" w:rsidP="0061449C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hAnsi="Century Gothic"/>
                <w:highlight w:val="yellow"/>
              </w:rPr>
            </w:pPr>
            <w:r w:rsidRPr="007C22E5">
              <w:rPr>
                <w:rFonts w:ascii="Century Gothic" w:hAnsi="Century Gothic"/>
                <w:b/>
                <w:highlight w:val="yellow"/>
              </w:rPr>
              <w:t>…..…. g</w:t>
            </w:r>
            <w:r w:rsidRPr="007C22E5">
              <w:rPr>
                <w:rFonts w:ascii="Century Gothic" w:hAnsi="Century Gothic"/>
                <w:highlight w:val="yellow"/>
              </w:rPr>
              <w:t xml:space="preserve"> 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>de farine</w:t>
            </w:r>
          </w:p>
        </w:tc>
        <w:tc>
          <w:tcPr>
            <w:tcW w:w="3514" w:type="dxa"/>
            <w:shd w:val="clear" w:color="auto" w:fill="FFFF00"/>
            <w:vAlign w:val="center"/>
          </w:tcPr>
          <w:p w14:paraId="7DEE9109" w14:textId="77777777" w:rsidR="00584C48" w:rsidRPr="0061449C" w:rsidRDefault="00584C48" w:rsidP="0061449C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hAnsi="Century Gothic"/>
                <w:highlight w:val="yellow"/>
              </w:rPr>
            </w:pPr>
            <w:r w:rsidRPr="007C22E5">
              <w:rPr>
                <w:rFonts w:ascii="Century Gothic" w:hAnsi="Century Gothic"/>
                <w:b/>
                <w:highlight w:val="yellow"/>
              </w:rPr>
              <w:t>…..…. g</w:t>
            </w:r>
            <w:r w:rsidRPr="007C22E5">
              <w:rPr>
                <w:rFonts w:ascii="Century Gothic" w:hAnsi="Century Gothic"/>
                <w:highlight w:val="yellow"/>
              </w:rPr>
              <w:t xml:space="preserve"> 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>de farine</w:t>
            </w:r>
          </w:p>
        </w:tc>
      </w:tr>
      <w:tr w:rsidR="00584C48" w:rsidRPr="00B145BE" w14:paraId="077AC79F" w14:textId="77777777" w:rsidTr="0061449C">
        <w:trPr>
          <w:trHeight w:val="1514"/>
          <w:jc w:val="center"/>
        </w:trPr>
        <w:tc>
          <w:tcPr>
            <w:tcW w:w="405" w:type="dxa"/>
            <w:vAlign w:val="center"/>
          </w:tcPr>
          <w:p w14:paraId="3D7CD91F" w14:textId="77777777" w:rsidR="00584C48" w:rsidRPr="005123E5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3702" w:type="dxa"/>
            <w:vAlign w:val="center"/>
          </w:tcPr>
          <w:p w14:paraId="79A252F9" w14:textId="77777777" w:rsidR="00584C48" w:rsidRDefault="00584C48" w:rsidP="0061449C">
            <w:pPr>
              <w:spacing w:before="240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lang w:eastAsia="fr-FR"/>
              </w:rPr>
              <w:t xml:space="preserve">120 </w:t>
            </w:r>
            <w:r w:rsidRPr="007C22E5">
              <w:rPr>
                <w:rFonts w:ascii="Century Gothic" w:eastAsia="Times New Roman" w:hAnsi="Century Gothic" w:cs="Times New Roman"/>
                <w:b/>
                <w:lang w:eastAsia="fr-FR"/>
              </w:rPr>
              <w:t>g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 de sucre en poudre</w:t>
            </w:r>
          </w:p>
          <w:p w14:paraId="63561D0E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+ </w:t>
            </w:r>
            <w:r w:rsidRPr="00584C48">
              <w:rPr>
                <w:rFonts w:ascii="Century Gothic" w:eastAsia="Times New Roman" w:hAnsi="Century Gothic" w:cs="Times New Roman"/>
                <w:b/>
                <w:lang w:eastAsia="fr-FR"/>
              </w:rPr>
              <w:t>2</w:t>
            </w: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 sachets de sucre vanillé</w:t>
            </w:r>
          </w:p>
        </w:tc>
        <w:tc>
          <w:tcPr>
            <w:tcW w:w="3454" w:type="dxa"/>
            <w:shd w:val="clear" w:color="auto" w:fill="FFFF00"/>
            <w:vAlign w:val="center"/>
          </w:tcPr>
          <w:p w14:paraId="79A59300" w14:textId="77777777" w:rsidR="00584C48" w:rsidRDefault="00584C48" w:rsidP="0061449C">
            <w:pPr>
              <w:spacing w:before="240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…..…. g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sucre en poudre</w:t>
            </w:r>
            <w:r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</w:t>
            </w:r>
          </w:p>
          <w:p w14:paraId="60055CEF" w14:textId="77777777" w:rsidR="00584C48" w:rsidRPr="0061449C" w:rsidRDefault="00584C48" w:rsidP="0061449C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>+ ……. sachet de sucre vanillé</w:t>
            </w:r>
          </w:p>
        </w:tc>
        <w:tc>
          <w:tcPr>
            <w:tcW w:w="3514" w:type="dxa"/>
            <w:shd w:val="clear" w:color="auto" w:fill="FFFF00"/>
            <w:vAlign w:val="center"/>
          </w:tcPr>
          <w:p w14:paraId="48CB396E" w14:textId="77777777" w:rsidR="00584C48" w:rsidRDefault="00584C48" w:rsidP="0061449C">
            <w:pPr>
              <w:spacing w:before="240" w:after="100" w:afterAutospacing="1" w:line="276" w:lineRule="auto"/>
              <w:jc w:val="center"/>
              <w:outlineLvl w:val="1"/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…..…. g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de sucre en poudre</w:t>
            </w:r>
            <w:r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</w:t>
            </w:r>
          </w:p>
          <w:p w14:paraId="37670D6C" w14:textId="77777777" w:rsidR="00584C48" w:rsidRPr="0061449C" w:rsidRDefault="00584C48" w:rsidP="0061449C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>+ ……. sachet de sucre vanillé</w:t>
            </w:r>
          </w:p>
        </w:tc>
      </w:tr>
      <w:tr w:rsidR="00584C48" w:rsidRPr="00B145BE" w14:paraId="305DF788" w14:textId="77777777" w:rsidTr="0061449C">
        <w:trPr>
          <w:trHeight w:val="983"/>
          <w:jc w:val="center"/>
        </w:trPr>
        <w:tc>
          <w:tcPr>
            <w:tcW w:w="405" w:type="dxa"/>
            <w:vAlign w:val="center"/>
          </w:tcPr>
          <w:p w14:paraId="0C48DB02" w14:textId="77777777" w:rsidR="00584C48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</w:pPr>
          </w:p>
          <w:p w14:paraId="620690B3" w14:textId="77777777" w:rsidR="00584C48" w:rsidRPr="005123E5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702" w:type="dxa"/>
            <w:vAlign w:val="center"/>
          </w:tcPr>
          <w:p w14:paraId="30EA0CFA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b/>
                <w:lang w:eastAsia="fr-FR"/>
              </w:rPr>
              <w:t>2</w:t>
            </w: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 xml:space="preserve"> sachets de levure chimique</w:t>
            </w:r>
          </w:p>
        </w:tc>
        <w:tc>
          <w:tcPr>
            <w:tcW w:w="3454" w:type="dxa"/>
            <w:shd w:val="clear" w:color="auto" w:fill="FFFF00"/>
            <w:vAlign w:val="center"/>
          </w:tcPr>
          <w:p w14:paraId="1E00A685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hAnsi="Century Gothic"/>
                <w:highlight w:val="yellow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</w:t>
            </w:r>
            <w:r w:rsidR="0061449C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sachets de levure chimiq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>ue</w:t>
            </w:r>
          </w:p>
        </w:tc>
        <w:tc>
          <w:tcPr>
            <w:tcW w:w="3514" w:type="dxa"/>
            <w:shd w:val="clear" w:color="auto" w:fill="FFFF00"/>
            <w:vAlign w:val="center"/>
          </w:tcPr>
          <w:p w14:paraId="1A00EBAC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hAnsi="Century Gothic"/>
                <w:highlight w:val="yellow"/>
              </w:rPr>
            </w:pPr>
            <w:r w:rsidRPr="007C22E5">
              <w:rPr>
                <w:rFonts w:ascii="Century Gothic" w:eastAsia="Times New Roman" w:hAnsi="Century Gothic" w:cs="Times New Roman"/>
                <w:b/>
                <w:highlight w:val="yellow"/>
                <w:lang w:eastAsia="fr-FR"/>
              </w:rPr>
              <w:t>……</w:t>
            </w:r>
            <w:r w:rsidRPr="007C22E5">
              <w:rPr>
                <w:rFonts w:ascii="Century Gothic" w:eastAsia="Times New Roman" w:hAnsi="Century Gothic" w:cs="Times New Roman"/>
                <w:highlight w:val="yellow"/>
                <w:lang w:eastAsia="fr-FR"/>
              </w:rPr>
              <w:t xml:space="preserve"> sachets de levure chimique</w:t>
            </w:r>
          </w:p>
        </w:tc>
      </w:tr>
      <w:tr w:rsidR="00584C48" w:rsidRPr="00B145BE" w14:paraId="5FC11A93" w14:textId="77777777" w:rsidTr="0061449C">
        <w:trPr>
          <w:trHeight w:val="692"/>
          <w:jc w:val="center"/>
        </w:trPr>
        <w:tc>
          <w:tcPr>
            <w:tcW w:w="405" w:type="dxa"/>
            <w:vAlign w:val="center"/>
          </w:tcPr>
          <w:p w14:paraId="1FEDF247" w14:textId="77777777" w:rsidR="00584C48" w:rsidRDefault="00584C48" w:rsidP="00E74117">
            <w:pPr>
              <w:spacing w:before="100" w:beforeAutospacing="1" w:after="100" w:afterAutospacing="1"/>
              <w:outlineLvl w:val="1"/>
              <w:rPr>
                <w:rFonts w:ascii="Century Gothic" w:eastAsia="Times New Roman" w:hAnsi="Century Gothic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02" w:type="dxa"/>
            <w:vAlign w:val="center"/>
          </w:tcPr>
          <w:p w14:paraId="0674476B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>Huile neutre</w:t>
            </w:r>
          </w:p>
        </w:tc>
        <w:tc>
          <w:tcPr>
            <w:tcW w:w="3454" w:type="dxa"/>
            <w:vAlign w:val="center"/>
          </w:tcPr>
          <w:p w14:paraId="35E47B22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>Huile neutre</w:t>
            </w:r>
          </w:p>
        </w:tc>
        <w:tc>
          <w:tcPr>
            <w:tcW w:w="3514" w:type="dxa"/>
            <w:vAlign w:val="center"/>
          </w:tcPr>
          <w:p w14:paraId="1954A816" w14:textId="77777777" w:rsidR="00584C48" w:rsidRPr="0061449C" w:rsidRDefault="00584C48" w:rsidP="0061449C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 w:cs="Times New Roman"/>
                <w:lang w:eastAsia="fr-FR"/>
              </w:rPr>
            </w:pPr>
            <w:r w:rsidRPr="007C22E5">
              <w:rPr>
                <w:rFonts w:ascii="Century Gothic" w:eastAsia="Times New Roman" w:hAnsi="Century Gothic" w:cs="Times New Roman"/>
                <w:lang w:eastAsia="fr-FR"/>
              </w:rPr>
              <w:t>Huile neutre</w:t>
            </w:r>
          </w:p>
        </w:tc>
      </w:tr>
    </w:tbl>
    <w:p w14:paraId="0E25574A" w14:textId="77777777" w:rsidR="00B145BE" w:rsidRPr="00584C48" w:rsidRDefault="00B145BE" w:rsidP="00584C48">
      <w:pPr>
        <w:spacing w:line="276" w:lineRule="auto"/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B145BE" w:rsidRPr="00B145BE" w14:paraId="7C2336C2" w14:textId="77777777" w:rsidTr="0033286E">
        <w:tc>
          <w:tcPr>
            <w:tcW w:w="5303" w:type="dxa"/>
          </w:tcPr>
          <w:p w14:paraId="49927C36" w14:textId="77777777" w:rsidR="00B145BE" w:rsidRPr="00B145BE" w:rsidRDefault="00B145BE" w:rsidP="00743951">
            <w:pPr>
              <w:rPr>
                <w:rFonts w:ascii="Century Gothic" w:hAnsi="Century Gothic"/>
              </w:rPr>
            </w:pPr>
          </w:p>
        </w:tc>
        <w:tc>
          <w:tcPr>
            <w:tcW w:w="5303" w:type="dxa"/>
          </w:tcPr>
          <w:p w14:paraId="13B404A7" w14:textId="77777777" w:rsidR="00B145BE" w:rsidRPr="00B145BE" w:rsidRDefault="00B145BE" w:rsidP="00743951">
            <w:pPr>
              <w:rPr>
                <w:rFonts w:ascii="Century Gothic" w:hAnsi="Century Gothic"/>
              </w:rPr>
            </w:pPr>
          </w:p>
        </w:tc>
      </w:tr>
    </w:tbl>
    <w:p w14:paraId="6DF8A43D" w14:textId="77777777" w:rsidR="00B145BE" w:rsidRDefault="0061449C" w:rsidP="0061449C">
      <w:pPr>
        <w:jc w:val="center"/>
        <w:rPr>
          <w:rFonts w:ascii="Century Gothic" w:hAnsi="Century Gothic"/>
          <w:b/>
          <w:u w:val="single"/>
        </w:rPr>
      </w:pPr>
      <w:r w:rsidRPr="0061449C">
        <w:rPr>
          <w:rFonts w:ascii="Century Gothic" w:hAnsi="Century Gothic"/>
          <w:b/>
          <w:u w:val="single"/>
        </w:rPr>
        <w:t>Petit problème de recherche en Bonus</w:t>
      </w:r>
      <w:r>
        <w:rPr>
          <w:rFonts w:ascii="Century Gothic" w:hAnsi="Century Gothic"/>
          <w:b/>
          <w:u w:val="single"/>
        </w:rPr>
        <w:t> !</w:t>
      </w:r>
    </w:p>
    <w:p w14:paraId="76C1AA6C" w14:textId="77777777" w:rsidR="0061449C" w:rsidRPr="0061449C" w:rsidRDefault="0061449C" w:rsidP="0061449C">
      <w:pPr>
        <w:jc w:val="center"/>
        <w:rPr>
          <w:rFonts w:ascii="Century Gothic" w:hAnsi="Century Gothic"/>
          <w:b/>
          <w:u w:val="single"/>
        </w:rPr>
      </w:pPr>
    </w:p>
    <w:p w14:paraId="7EB3F195" w14:textId="77777777" w:rsidR="0061449C" w:rsidRPr="0061449C" w:rsidRDefault="0061449C" w:rsidP="0061449C">
      <w:pPr>
        <w:jc w:val="center"/>
        <w:rPr>
          <w:rFonts w:ascii="Century Gothic" w:hAnsi="Century Gothic"/>
          <w:b/>
        </w:rPr>
      </w:pPr>
      <w:r w:rsidRPr="0061449C">
        <w:rPr>
          <w:rFonts w:ascii="Century Gothic" w:hAnsi="Century Gothic"/>
          <w:b/>
        </w:rPr>
        <w:t>La maîtresse a utilisé 1 kg de farine pour sa recette de Pancakes.</w:t>
      </w:r>
    </w:p>
    <w:p w14:paraId="5847E72D" w14:textId="77777777" w:rsidR="0061449C" w:rsidRDefault="0061449C" w:rsidP="0061449C">
      <w:pPr>
        <w:jc w:val="center"/>
        <w:rPr>
          <w:rFonts w:ascii="Century Gothic" w:hAnsi="Century Gothic"/>
          <w:b/>
        </w:rPr>
      </w:pPr>
      <w:r w:rsidRPr="0061449C">
        <w:rPr>
          <w:rFonts w:ascii="Century Gothic" w:hAnsi="Century Gothic"/>
          <w:b/>
        </w:rPr>
        <w:t>Pour combien de personnes a-t-elle cuisiné ?</w:t>
      </w:r>
    </w:p>
    <w:p w14:paraId="597C8189" w14:textId="77777777" w:rsidR="0061449C" w:rsidRPr="0061449C" w:rsidRDefault="0061449C" w:rsidP="00743951">
      <w:pPr>
        <w:rPr>
          <w:rFonts w:ascii="Century Gothic" w:hAnsi="Century Gothic"/>
          <w:b/>
        </w:rPr>
      </w:pPr>
    </w:p>
    <w:p w14:paraId="18825CF5" w14:textId="77777777" w:rsidR="0061449C" w:rsidRDefault="0061449C" w:rsidP="00743951">
      <w:pPr>
        <w:rPr>
          <w:rFonts w:ascii="Century Gothic" w:hAnsi="Century Gothic"/>
        </w:rPr>
      </w:pPr>
      <w:r>
        <w:rPr>
          <w:rFonts w:ascii="Century Gothic" w:hAnsi="Century Gothic"/>
        </w:rPr>
        <w:t>Calcul/Conversion : …………………………………………………………………………………………………</w:t>
      </w:r>
    </w:p>
    <w:p w14:paraId="5C34E3F7" w14:textId="77777777" w:rsidR="0061449C" w:rsidRDefault="0061449C" w:rsidP="0074395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</w:t>
      </w:r>
    </w:p>
    <w:p w14:paraId="741A6713" w14:textId="77777777" w:rsidR="0061449C" w:rsidRDefault="0061449C" w:rsidP="00743951">
      <w:pPr>
        <w:rPr>
          <w:rFonts w:ascii="Century Gothic" w:hAnsi="Century Gothic"/>
        </w:rPr>
      </w:pPr>
      <w:r>
        <w:rPr>
          <w:rFonts w:ascii="Century Gothic" w:hAnsi="Century Gothic"/>
        </w:rPr>
        <w:t>Phrase de réponse : …………………………………………………………………………………………………</w:t>
      </w:r>
    </w:p>
    <w:p w14:paraId="33F136C5" w14:textId="77777777" w:rsidR="0061449C" w:rsidRPr="00B145BE" w:rsidRDefault="0061449C" w:rsidP="00743951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</w:t>
      </w:r>
    </w:p>
    <w:p w14:paraId="47CEE893" w14:textId="77777777" w:rsidR="00B145BE" w:rsidRPr="00B145BE" w:rsidRDefault="00B145BE" w:rsidP="00743951">
      <w:pPr>
        <w:rPr>
          <w:rFonts w:ascii="Century Gothic" w:hAnsi="Century Gothic"/>
        </w:rPr>
      </w:pPr>
    </w:p>
    <w:p w14:paraId="67BD3467" w14:textId="77777777" w:rsidR="00B145BE" w:rsidRPr="00B145BE" w:rsidRDefault="00B145BE" w:rsidP="00743951">
      <w:pPr>
        <w:rPr>
          <w:rFonts w:ascii="Century Gothic" w:hAnsi="Century Gothic"/>
        </w:rPr>
      </w:pPr>
    </w:p>
    <w:sectPr w:rsidR="00B145BE" w:rsidRPr="00B145BE" w:rsidSect="00584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8E4"/>
    <w:multiLevelType w:val="hybridMultilevel"/>
    <w:tmpl w:val="FFECC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A97"/>
    <w:multiLevelType w:val="multilevel"/>
    <w:tmpl w:val="6C02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87378"/>
    <w:multiLevelType w:val="hybridMultilevel"/>
    <w:tmpl w:val="73B2F4AA"/>
    <w:lvl w:ilvl="0" w:tplc="DF208DB8">
      <w:start w:val="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6B20"/>
    <w:multiLevelType w:val="hybridMultilevel"/>
    <w:tmpl w:val="AE9E7698"/>
    <w:lvl w:ilvl="0" w:tplc="0F4C33BA">
      <w:start w:val="30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2821"/>
    <w:multiLevelType w:val="multilevel"/>
    <w:tmpl w:val="7D3A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B1303"/>
    <w:multiLevelType w:val="multilevel"/>
    <w:tmpl w:val="27F0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E5D8B"/>
    <w:multiLevelType w:val="multilevel"/>
    <w:tmpl w:val="DA1E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753BA"/>
    <w:multiLevelType w:val="hybridMultilevel"/>
    <w:tmpl w:val="477A5F2E"/>
    <w:lvl w:ilvl="0" w:tplc="846CC2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C10EA"/>
    <w:multiLevelType w:val="hybridMultilevel"/>
    <w:tmpl w:val="4998B966"/>
    <w:lvl w:ilvl="0" w:tplc="0764D9F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55BA9"/>
    <w:multiLevelType w:val="hybridMultilevel"/>
    <w:tmpl w:val="431047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51"/>
    <w:rsid w:val="0029229C"/>
    <w:rsid w:val="0033286E"/>
    <w:rsid w:val="00391C5F"/>
    <w:rsid w:val="003A3744"/>
    <w:rsid w:val="00412EA8"/>
    <w:rsid w:val="004A478D"/>
    <w:rsid w:val="005123E5"/>
    <w:rsid w:val="00536F9A"/>
    <w:rsid w:val="00584C48"/>
    <w:rsid w:val="0061449C"/>
    <w:rsid w:val="0062268D"/>
    <w:rsid w:val="00734225"/>
    <w:rsid w:val="00743951"/>
    <w:rsid w:val="00794EAE"/>
    <w:rsid w:val="007C22E5"/>
    <w:rsid w:val="007E55DE"/>
    <w:rsid w:val="008F1AC9"/>
    <w:rsid w:val="009602E0"/>
    <w:rsid w:val="00973BF3"/>
    <w:rsid w:val="009F3E0F"/>
    <w:rsid w:val="00B145BE"/>
    <w:rsid w:val="00CE5925"/>
    <w:rsid w:val="00D5615C"/>
    <w:rsid w:val="00D817CC"/>
    <w:rsid w:val="00E74117"/>
    <w:rsid w:val="00E971F2"/>
    <w:rsid w:val="00ED058B"/>
    <w:rsid w:val="00E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C45E"/>
  <w15:docId w15:val="{4F8A7232-7C9E-48B9-A5CA-E7D0B0F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4395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4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5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23E5"/>
    <w:pPr>
      <w:ind w:left="720"/>
      <w:contextualSpacing/>
    </w:pPr>
  </w:style>
  <w:style w:type="character" w:customStyle="1" w:styleId="bucuisinerecetteprepaetape">
    <w:name w:val="bu_cuisine_recette_prepa_etape"/>
    <w:basedOn w:val="Policepardfaut"/>
    <w:rsid w:val="007E55DE"/>
  </w:style>
  <w:style w:type="character" w:customStyle="1" w:styleId="apple-converted-space">
    <w:name w:val="apple-converted-space"/>
    <w:basedOn w:val="Policepardfaut"/>
    <w:rsid w:val="007E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uisine.journaldesfemmes.fr/astuces-termes-et-tours-de-main/1958069-travailler-defini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9C82-AEDE-47F6-A5E7-F8917A3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administrateur@ECOLE.MICHAUD.PRIV</dc:creator>
  <cp:lastModifiedBy>Lys ... ...</cp:lastModifiedBy>
  <cp:revision>2</cp:revision>
  <cp:lastPrinted>2020-03-18T23:17:00Z</cp:lastPrinted>
  <dcterms:created xsi:type="dcterms:W3CDTF">2020-03-19T08:02:00Z</dcterms:created>
  <dcterms:modified xsi:type="dcterms:W3CDTF">2020-03-19T08:02:00Z</dcterms:modified>
</cp:coreProperties>
</file>