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8" w:rsidRDefault="001B2BD8">
      <w:pPr>
        <w:pStyle w:val="Corpsdetexte"/>
        <w:rPr>
          <w:rFonts w:ascii="Times New Roman"/>
          <w:b w:val="0"/>
          <w:sz w:val="20"/>
        </w:rPr>
      </w:pPr>
    </w:p>
    <w:p w:rsidR="001B2BD8" w:rsidRDefault="001B2BD8">
      <w:pPr>
        <w:pStyle w:val="Corpsdetexte"/>
        <w:rPr>
          <w:rFonts w:ascii="Times New Roman"/>
          <w:b w:val="0"/>
          <w:sz w:val="20"/>
        </w:rPr>
      </w:pPr>
    </w:p>
    <w:p w:rsidR="001B2BD8" w:rsidRPr="00F97072" w:rsidRDefault="00FF24D6" w:rsidP="00FF24D6">
      <w:pPr>
        <w:pStyle w:val="Corpsdetexte"/>
        <w:jc w:val="center"/>
        <w:rPr>
          <w:rFonts w:ascii="Verdana" w:hAnsi="Verdana"/>
          <w:color w:val="FF0000"/>
          <w:sz w:val="24"/>
          <w:szCs w:val="24"/>
          <w:u w:val="single"/>
        </w:rPr>
      </w:pPr>
      <w:r w:rsidRPr="00F97072">
        <w:rPr>
          <w:rFonts w:ascii="Verdana" w:hAnsi="Verdana"/>
          <w:color w:val="FF0000"/>
          <w:sz w:val="24"/>
          <w:szCs w:val="24"/>
          <w:u w:val="single"/>
        </w:rPr>
        <w:t xml:space="preserve">RITUELS </w:t>
      </w:r>
      <w:r w:rsidR="00F97072" w:rsidRPr="00F97072">
        <w:rPr>
          <w:rFonts w:ascii="Verdana" w:hAnsi="Verdana"/>
          <w:color w:val="FF0000"/>
          <w:sz w:val="24"/>
          <w:szCs w:val="24"/>
          <w:u w:val="single"/>
        </w:rPr>
        <w:t xml:space="preserve">du </w:t>
      </w:r>
      <w:r w:rsidRPr="00F97072">
        <w:rPr>
          <w:rFonts w:ascii="Verdana" w:hAnsi="Verdana"/>
          <w:color w:val="FF0000"/>
          <w:sz w:val="24"/>
          <w:szCs w:val="24"/>
          <w:u w:val="single"/>
        </w:rPr>
        <w:t>JEUDI 1</w:t>
      </w:r>
      <w:r w:rsidR="002C42EA" w:rsidRPr="00F97072">
        <w:rPr>
          <w:rFonts w:ascii="Verdana" w:hAnsi="Verdana"/>
          <w:color w:val="FF0000"/>
          <w:sz w:val="24"/>
          <w:szCs w:val="24"/>
          <w:u w:val="single"/>
        </w:rPr>
        <w:t>8</w:t>
      </w:r>
      <w:r w:rsidRPr="00F97072">
        <w:rPr>
          <w:rFonts w:ascii="Verdana" w:hAnsi="Verdana"/>
          <w:color w:val="FF0000"/>
          <w:sz w:val="24"/>
          <w:szCs w:val="24"/>
          <w:u w:val="single"/>
        </w:rPr>
        <w:t xml:space="preserve"> JUIN</w:t>
      </w:r>
    </w:p>
    <w:p w:rsidR="001B2BD8" w:rsidRDefault="001B2BD8">
      <w:pPr>
        <w:pStyle w:val="Corpsdetexte"/>
        <w:rPr>
          <w:rFonts w:ascii="Times New Roman"/>
          <w:b w:val="0"/>
          <w:sz w:val="20"/>
        </w:rPr>
      </w:pPr>
    </w:p>
    <w:p w:rsidR="001B2BD8" w:rsidRPr="00A70AD4" w:rsidRDefault="00A70AD4" w:rsidP="00812C1C">
      <w:pPr>
        <w:spacing w:before="100"/>
        <w:ind w:left="284" w:right="100"/>
        <w:rPr>
          <w:rFonts w:ascii="Verdana" w:hAnsi="Verdana"/>
          <w:color w:val="181716"/>
          <w:sz w:val="24"/>
          <w:szCs w:val="24"/>
        </w:rPr>
      </w:pPr>
      <w:r w:rsidRPr="00A70AD4">
        <w:rPr>
          <w:rFonts w:ascii="Verdana" w:hAnsi="Verdana"/>
          <w:b/>
          <w:color w:val="6FA72B"/>
          <w:spacing w:val="-8"/>
          <w:sz w:val="24"/>
          <w:szCs w:val="24"/>
          <w:u w:val="single"/>
        </w:rPr>
        <w:t>Orthographe</w:t>
      </w:r>
      <w:r w:rsidRPr="00A70AD4">
        <w:rPr>
          <w:rFonts w:ascii="Verdana" w:hAnsi="Verdana"/>
          <w:b/>
          <w:color w:val="6FA72B"/>
          <w:spacing w:val="-8"/>
          <w:sz w:val="24"/>
          <w:szCs w:val="24"/>
        </w:rPr>
        <w:t>: j</w:t>
      </w:r>
      <w:r w:rsidR="002C42EA" w:rsidRPr="00A70AD4">
        <w:rPr>
          <w:rFonts w:ascii="Verdana" w:hAnsi="Verdana"/>
          <w:b/>
          <w:color w:val="6FA72B"/>
          <w:spacing w:val="-8"/>
          <w:sz w:val="24"/>
          <w:szCs w:val="24"/>
        </w:rPr>
        <w:t>'utilise le masculin, le féminin,</w:t>
      </w:r>
      <w:r w:rsidR="00812C1C" w:rsidRPr="00A70AD4">
        <w:rPr>
          <w:rFonts w:ascii="Verdana" w:hAnsi="Verdana"/>
          <w:b/>
          <w:color w:val="6FA72B"/>
          <w:spacing w:val="-8"/>
          <w:sz w:val="24"/>
          <w:szCs w:val="24"/>
        </w:rPr>
        <w:t xml:space="preserve"> </w:t>
      </w:r>
      <w:r w:rsidR="002C42EA" w:rsidRPr="00A70AD4">
        <w:rPr>
          <w:rFonts w:ascii="Verdana" w:hAnsi="Verdana"/>
          <w:b/>
          <w:color w:val="6FA72B"/>
          <w:spacing w:val="-8"/>
          <w:sz w:val="24"/>
          <w:szCs w:val="24"/>
        </w:rPr>
        <w:t>le singulier et le pluriel</w:t>
      </w:r>
      <w:r w:rsidR="00812C1C" w:rsidRPr="00A70AD4">
        <w:rPr>
          <w:rFonts w:ascii="Verdana" w:hAnsi="Verdana"/>
          <w:b/>
          <w:color w:val="6FA72B"/>
          <w:spacing w:val="-8"/>
          <w:sz w:val="24"/>
          <w:szCs w:val="24"/>
        </w:rPr>
        <w:t>.</w:t>
      </w:r>
    </w:p>
    <w:p w:rsidR="0001288A" w:rsidRDefault="002C42EA" w:rsidP="007C5D08">
      <w:pPr>
        <w:pStyle w:val="Corpsdetexte"/>
        <w:spacing w:before="343"/>
        <w:ind w:left="589"/>
      </w:pPr>
      <w:r w:rsidRPr="007C5D08">
        <w:rPr>
          <w:rFonts w:ascii="Verdana" w:hAnsi="Verdana"/>
          <w:color w:val="181716"/>
          <w:sz w:val="24"/>
          <w:szCs w:val="24"/>
        </w:rPr>
        <w:t xml:space="preserve">Transforme les phrases pour qu'elles correspondent </w:t>
      </w:r>
      <w:r w:rsidR="00CD689D">
        <w:rPr>
          <w:rFonts w:ascii="Verdana" w:hAnsi="Verdana"/>
          <w:color w:val="181716"/>
          <w:sz w:val="24"/>
          <w:szCs w:val="24"/>
        </w:rPr>
        <w:t xml:space="preserve">aux </w:t>
      </w:r>
      <w:r w:rsidRPr="007C5D08">
        <w:rPr>
          <w:rFonts w:ascii="Verdana" w:hAnsi="Verdana"/>
          <w:color w:val="181716"/>
          <w:sz w:val="24"/>
          <w:szCs w:val="24"/>
          <w:u w:val="single"/>
        </w:rPr>
        <w:t>illustration</w:t>
      </w:r>
      <w:r w:rsidR="00CD689D">
        <w:rPr>
          <w:rFonts w:ascii="Verdana" w:hAnsi="Verdana"/>
          <w:color w:val="181716"/>
          <w:sz w:val="24"/>
          <w:szCs w:val="24"/>
          <w:u w:val="single"/>
        </w:rPr>
        <w:t>s</w:t>
      </w:r>
      <w:r w:rsidRPr="007C5D08">
        <w:rPr>
          <w:rFonts w:ascii="Verdana" w:hAnsi="Verdana"/>
          <w:color w:val="181716"/>
          <w:sz w:val="24"/>
          <w:szCs w:val="24"/>
        </w:rPr>
        <w:t>.</w:t>
      </w:r>
      <w:r w:rsidR="007C5D08">
        <w:rPr>
          <w:rFonts w:ascii="Courier New"/>
          <w:bCs w:val="0"/>
          <w:color w:val="FFFFFF"/>
          <w:w w:val="98"/>
          <w:sz w:val="28"/>
          <w:szCs w:val="22"/>
        </w:rPr>
        <w:t xml:space="preserve"> </w:t>
      </w:r>
      <w:r w:rsidR="00DD4640" w:rsidRPr="00DD4640">
        <w:pict>
          <v:group id="_x0000_s1075" style="width:504.9pt;height:315.95pt;mso-position-horizontal-relative:char;mso-position-vertical-relative:line" coordsize="10941,6398">
            <v:shape id="_x0000_s1076" style="position:absolute;width:10941;height:6398" coordsize="10941,6398" o:spt="100" adj="0,,0" path="m275,123r-73,10l136,161,81,204,38,260,10,326,,400r10,73l37,538r42,56l134,637r64,29l270,676r,5381l276,6254r37,101l414,6392r197,5l10599,6397r197,-5l10897,6355r37,-101l10940,6057r1,-5657l550,400,540,326,512,260,469,204,414,161,348,133,275,123xm10701,l8598,,8459,4r-71,26l8362,101r-4,139l8358,400r2583,l10941,240r-4,-139l10911,30,10840,4,10701,xe" stroked="f">
              <v:stroke joinstyle="round"/>
              <v:formulas/>
              <v:path arrowok="t" o:connecttype="segments"/>
            </v:shape>
            <v:shape id="_x0000_s1077" style="position:absolute;left:62;top:183;width:430;height:430" coordorigin="63,183" coordsize="430,430" path="m278,183r-68,11l151,225r-47,46l74,330,63,398r11,68l104,525r47,46l210,602r68,11l346,602r59,-31l451,525r31,-59l493,398,482,330,451,271,405,225,346,194,278,183xe" fillcolor="#6fa72b" stroked="f">
              <v:path arrowok="t"/>
            </v:shape>
            <v:rect id="_x0000_s1078" style="position:absolute;left:4704;top:627;width:5854;height:2086" stroked="f">
              <v:fill opacity="39321f"/>
            </v:rect>
            <v:line id="_x0000_s1079" style="position:absolute" from="4705,718" to="10558,718" strokecolor="#a1daf8" strokeweight=".35pt"/>
            <v:line id="_x0000_s1080" style="position:absolute" from="4705,831" to="10558,831" strokecolor="#a1daf8" strokeweight=".35pt"/>
            <v:line id="_x0000_s1081" style="position:absolute" from="4705,945" to="10558,945" strokecolor="#a1daf8" strokeweight=".35pt"/>
            <v:line id="_x0000_s1082" style="position:absolute" from="4705,1171" to="10558,1171" strokecolor="#a1daf8" strokeweight=".35pt"/>
            <v:line id="_x0000_s1083" style="position:absolute" from="4705,1285" to="10558,1285" strokecolor="#a1daf8" strokeweight=".35pt"/>
            <v:line id="_x0000_s1084" style="position:absolute" from="4705,1398" to="10558,1398" strokecolor="#a1daf8" strokeweight=".35pt"/>
            <v:line id="_x0000_s1085" style="position:absolute" from="4705,1625" to="10558,1625" strokecolor="#a1daf8" strokeweight=".35pt"/>
            <v:line id="_x0000_s1086" style="position:absolute" from="4705,1738" to="10558,1738" strokecolor="#a1daf8" strokeweight=".35pt"/>
            <v:line id="_x0000_s1087" style="position:absolute" from="4705,1852" to="10558,1852" strokecolor="#a1daf8" strokeweight=".35pt"/>
            <v:line id="_x0000_s1088" style="position:absolute" from="4705,2078" to="10558,2078" strokecolor="#a1daf8" strokeweight=".35pt"/>
            <v:line id="_x0000_s1089" style="position:absolute" from="4705,2192" to="10558,2192" strokecolor="#a1daf8" strokeweight=".35pt"/>
            <v:line id="_x0000_s1090" style="position:absolute" from="4705,2305" to="10558,2305" strokecolor="#a1daf8" strokeweight=".35pt"/>
            <v:line id="_x0000_s1091" style="position:absolute" from="4705,2532" to="10558,2532" strokecolor="#a1daf8" strokeweight=".35pt"/>
            <v:line id="_x0000_s1092" style="position:absolute" from="4705,2645" to="10558,2645" strokecolor="#a1daf8" strokeweight=".35pt"/>
            <v:line id="_x0000_s1093" style="position:absolute" from="4705,1058" to="10558,1058" strokecolor="#a5add8" strokeweight=".5pt"/>
            <v:line id="_x0000_s1094" style="position:absolute" from="4705,1512" to="10558,1512" strokecolor="#a5add8" strokeweight=".5pt"/>
            <v:line id="_x0000_s1095" style="position:absolute" from="4705,1965" to="10558,1965" strokecolor="#a5add8" strokeweight=".5pt"/>
            <v:line id="_x0000_s1096" style="position:absolute" from="4705,2419" to="10558,2419" strokecolor="#a5add8" strokeweight=".5pt"/>
            <v:line id="_x0000_s1097" style="position:absolute" from="5127,628" to="5127,2714" strokecolor="#a5add8" strokeweight=".5pt"/>
            <v:line id="_x0000_s1098" style="position:absolute" from="5581,628" to="5581,2714" strokecolor="#a5add8" strokeweight=".5pt"/>
            <v:line id="_x0000_s1099" style="position:absolute" from="6034,628" to="6034,2714" strokecolor="#a5add8" strokeweight=".5pt"/>
            <v:line id="_x0000_s1100" style="position:absolute" from="6488,628" to="6488,2714" strokecolor="#a5add8" strokeweight=".5pt"/>
            <v:line id="_x0000_s1101" style="position:absolute" from="6941,628" to="6941,2714" strokecolor="#a5add8" strokeweight=".5pt"/>
            <v:line id="_x0000_s1102" style="position:absolute" from="7395,628" to="7395,2714" strokecolor="#a5add8" strokeweight=".5pt"/>
            <v:line id="_x0000_s1103" style="position:absolute" from="7848,628" to="7848,2714" strokecolor="#a5add8" strokeweight=".5pt"/>
            <v:line id="_x0000_s1104" style="position:absolute" from="8302,628" to="8302,2714" strokecolor="#a5add8" strokeweight=".5pt"/>
            <v:line id="_x0000_s1105" style="position:absolute" from="8755,628" to="8755,2714" strokecolor="#a5add8" strokeweight=".5pt"/>
            <v:line id="_x0000_s1106" style="position:absolute" from="9209,628" to="9209,2714" strokecolor="#a5add8" strokeweight=".5pt"/>
            <v:line id="_x0000_s1107" style="position:absolute" from="9663,628" to="9663,2714" strokecolor="#a5add8" strokeweight=".5pt"/>
            <v:line id="_x0000_s1108" style="position:absolute" from="10116,628" to="10116,2714" strokecolor="#a5add8" strokeweight=".5pt"/>
            <v:rect id="_x0000_s1109" style="position:absolute;left:4704;top:3671;width:5854;height:2056" stroked="f">
              <v:fill opacity="39321f"/>
            </v:rect>
            <v:line id="_x0000_s1110" style="position:absolute" from="4705,3762" to="10558,3762" strokecolor="#a1daf8" strokeweight=".35pt"/>
            <v:line id="_x0000_s1111" style="position:absolute" from="4705,3875" to="10558,3875" strokecolor="#a1daf8" strokeweight=".35pt"/>
            <v:line id="_x0000_s1112" style="position:absolute" from="4705,3989" to="10558,3989" strokecolor="#a1daf8" strokeweight=".35pt"/>
            <v:line id="_x0000_s1113" style="position:absolute" from="4705,4215" to="10558,4215" strokecolor="#a1daf8" strokeweight=".35pt"/>
            <v:line id="_x0000_s1114" style="position:absolute" from="4705,4329" to="10558,4329" strokecolor="#a1daf8" strokeweight=".35pt"/>
            <v:line id="_x0000_s1115" style="position:absolute" from="4705,4442" to="10558,4442" strokecolor="#a1daf8" strokeweight=".35pt"/>
            <v:line id="_x0000_s1116" style="position:absolute" from="4705,4669" to="10558,4669" strokecolor="#a1daf8" strokeweight=".35pt"/>
            <v:line id="_x0000_s1117" style="position:absolute" from="4705,4782" to="10558,4782" strokecolor="#a1daf8" strokeweight=".35pt"/>
            <v:line id="_x0000_s1118" style="position:absolute" from="4705,4896" to="10558,4896" strokecolor="#a1daf8" strokeweight=".35pt"/>
            <v:line id="_x0000_s1119" style="position:absolute" from="4705,5123" to="10558,5123" strokecolor="#a1daf8" strokeweight=".35pt"/>
            <v:line id="_x0000_s1120" style="position:absolute" from="4705,5236" to="10558,5236" strokecolor="#a1daf8" strokeweight=".35pt"/>
            <v:line id="_x0000_s1121" style="position:absolute" from="4705,5349" to="10558,5349" strokecolor="#a1daf8" strokeweight=".35pt"/>
            <v:line id="_x0000_s1122" style="position:absolute" from="4705,5576" to="10558,5576" strokecolor="#a1daf8" strokeweight=".35pt"/>
            <v:line id="_x0000_s1123" style="position:absolute" from="4705,5689" to="10558,5689" strokecolor="#a1daf8" strokeweight=".35pt"/>
            <v:line id="_x0000_s1124" style="position:absolute" from="4705,4102" to="10558,4102" strokecolor="#a5add8" strokeweight=".5pt"/>
            <v:line id="_x0000_s1125" style="position:absolute" from="4705,4556" to="10558,4556" strokecolor="#a5add8" strokeweight=".5pt"/>
            <v:line id="_x0000_s1126" style="position:absolute" from="4705,5009" to="10558,5009" strokecolor="#a5add8" strokeweight=".5pt"/>
            <v:line id="_x0000_s1127" style="position:absolute" from="4705,5463" to="10558,5463" strokecolor="#a5add8" strokeweight=".5pt"/>
            <v:line id="_x0000_s1128" style="position:absolute" from="5127,3672" to="5127,5727" strokecolor="#a5add8" strokeweight=".5pt"/>
            <v:line id="_x0000_s1129" style="position:absolute" from="5581,3672" to="5581,5727" strokecolor="#a5add8" strokeweight=".5pt"/>
            <v:line id="_x0000_s1130" style="position:absolute" from="6034,3672" to="6034,5727" strokecolor="#a5add8" strokeweight=".5pt"/>
            <v:line id="_x0000_s1131" style="position:absolute" from="6488,3672" to="6488,5727" strokecolor="#a5add8" strokeweight=".5pt"/>
            <v:line id="_x0000_s1132" style="position:absolute" from="6941,3672" to="6941,5727" strokecolor="#a5add8" strokeweight=".5pt"/>
            <v:line id="_x0000_s1133" style="position:absolute" from="7395,3672" to="7395,5727" strokecolor="#a5add8" strokeweight=".5pt"/>
            <v:line id="_x0000_s1134" style="position:absolute" from="7848,3672" to="7848,5727" strokecolor="#a5add8" strokeweight=".5pt"/>
            <v:line id="_x0000_s1135" style="position:absolute" from="8302,3672" to="8302,5727" strokecolor="#a5add8" strokeweight=".5pt"/>
            <v:line id="_x0000_s1136" style="position:absolute" from="8755,3672" to="8755,5727" strokecolor="#a5add8" strokeweight=".5pt"/>
            <v:line id="_x0000_s1137" style="position:absolute" from="9209,3672" to="9209,5727" strokecolor="#a5add8" strokeweight=".5pt"/>
            <v:line id="_x0000_s1138" style="position:absolute" from="9663,3672" to="9663,5727" strokecolor="#a5add8" strokeweight=".5pt"/>
            <v:line id="_x0000_s1139" style="position:absolute" from="10116,3672" to="10116,5727" strokecolor="#a5add8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047;top:1294;width:3063;height:1785">
              <v:imagedata r:id="rId5" o:title=""/>
            </v:shape>
            <v:shape id="_x0000_s1141" type="#_x0000_t75" style="position:absolute;left:905;top:4353;width:3063;height:1785">
              <v:imagedata r:id="rId6" o:title=""/>
            </v:shape>
            <v:line id="_x0000_s1142" style="position:absolute" from="680,3377" to="10530,3377" strokecolor="#9c92c2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197;top:227;width:187;height:338" filled="f" stroked="f">
              <v:textbox style="mso-next-textbox:#_x0000_s1143" inset="0,0,0,0">
                <w:txbxContent>
                  <w:p w:rsidR="002C42EA" w:rsidRDefault="002C42EA" w:rsidP="002C42EA">
                    <w:pPr>
                      <w:spacing w:before="39" w:line="298" w:lineRule="exact"/>
                      <w:rPr>
                        <w:rFonts w:ascii="Courier New"/>
                        <w:b/>
                        <w:sz w:val="28"/>
                      </w:rPr>
                    </w:pPr>
                    <w:r>
                      <w:rPr>
                        <w:rFonts w:ascii="Courier New"/>
                        <w:b/>
                        <w:color w:val="FFFFFF"/>
                        <w:w w:val="98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144" type="#_x0000_t202" style="position:absolute;left:665;top:571;width:3837;height:646" filled="f" stroked="f">
              <v:textbox style="mso-next-textbox:#_x0000_s1144" inset="0,0,0,0">
                <w:txbxContent>
                  <w:p w:rsidR="002C42EA" w:rsidRDefault="002C42EA" w:rsidP="002C42EA">
                    <w:pPr>
                      <w:spacing w:before="12" w:line="242" w:lineRule="auto"/>
                      <w:ind w:right="10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color w:val="181716"/>
                        <w:w w:val="110"/>
                        <w:sz w:val="26"/>
                      </w:rPr>
                      <w:t xml:space="preserve">La </w:t>
                    </w:r>
                    <w:r>
                      <w:rPr>
                        <w:rFonts w:ascii="Calibri" w:hAnsi="Calibri"/>
                        <w:color w:val="181716"/>
                        <w:spacing w:val="-3"/>
                        <w:w w:val="110"/>
                        <w:sz w:val="26"/>
                      </w:rPr>
                      <w:t xml:space="preserve">dessinatrice termine </w:t>
                    </w:r>
                    <w:r>
                      <w:rPr>
                        <w:rFonts w:ascii="Calibri" w:hAnsi="Calibri"/>
                        <w:color w:val="181716"/>
                        <w:w w:val="110"/>
                        <w:sz w:val="26"/>
                      </w:rPr>
                      <w:t>le</w:t>
                    </w:r>
                    <w:r>
                      <w:rPr>
                        <w:rFonts w:ascii="Calibri" w:hAnsi="Calibri"/>
                        <w:color w:val="181716"/>
                        <w:spacing w:val="-43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81716"/>
                        <w:spacing w:val="-3"/>
                        <w:w w:val="110"/>
                        <w:sz w:val="26"/>
                      </w:rPr>
                      <w:t xml:space="preserve">portrait </w:t>
                    </w:r>
                    <w:r>
                      <w:rPr>
                        <w:rFonts w:ascii="Calibri" w:hAnsi="Calibri"/>
                        <w:color w:val="181716"/>
                        <w:w w:val="110"/>
                        <w:sz w:val="26"/>
                      </w:rPr>
                      <w:t xml:space="preserve">du </w:t>
                    </w:r>
                    <w:r>
                      <w:rPr>
                        <w:rFonts w:ascii="Calibri" w:hAnsi="Calibri"/>
                        <w:color w:val="181716"/>
                        <w:spacing w:val="-3"/>
                        <w:w w:val="110"/>
                        <w:sz w:val="26"/>
                      </w:rPr>
                      <w:t>célèbre acteur</w:t>
                    </w:r>
                    <w:r>
                      <w:rPr>
                        <w:rFonts w:ascii="Calibri" w:hAnsi="Calibri"/>
                        <w:color w:val="181716"/>
                        <w:spacing w:val="6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81716"/>
                        <w:spacing w:val="-4"/>
                        <w:w w:val="110"/>
                        <w:sz w:val="26"/>
                      </w:rPr>
                      <w:t>américain.</w:t>
                    </w:r>
                  </w:p>
                </w:txbxContent>
              </v:textbox>
            </v:shape>
            <v:shape id="_x0000_s1145" type="#_x0000_t202" style="position:absolute;left:4846;top:214;width:5729;height:1487" filled="f" stroked="f">
              <v:textbox style="mso-next-textbox:#_x0000_s1145" inset="0,0,0,0">
                <w:txbxContent>
                  <w:p w:rsidR="002C42EA" w:rsidRDefault="002C42EA" w:rsidP="002C42EA">
                    <w:pPr>
                      <w:spacing w:before="9"/>
                      <w:ind w:left="370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89D81"/>
                        <w:w w:val="105"/>
                        <w:sz w:val="20"/>
                      </w:rPr>
                      <w:t xml:space="preserve">date : </w:t>
                    </w:r>
                    <w:r>
                      <w:rPr>
                        <w:rFonts w:ascii="Calibri"/>
                        <w:color w:val="A89D81"/>
                        <w:w w:val="105"/>
                        <w:sz w:val="18"/>
                      </w:rPr>
                      <w:t>...................</w:t>
                    </w:r>
                    <w:r>
                      <w:rPr>
                        <w:rFonts w:ascii="Calibri"/>
                        <w:color w:val="A89D81"/>
                        <w:sz w:val="18"/>
                      </w:rPr>
                      <w:t xml:space="preserve"> </w:t>
                    </w:r>
                  </w:p>
                  <w:p w:rsidR="002C42EA" w:rsidRPr="002C42EA" w:rsidRDefault="002C42EA" w:rsidP="002C42EA">
                    <w:pPr>
                      <w:spacing w:before="174" w:line="261" w:lineRule="auto"/>
                      <w:ind w:right="1135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2C42EA">
                      <w:rPr>
                        <w:rFonts w:ascii="Verdana" w:hAnsi="Verdana"/>
                        <w:w w:val="97"/>
                        <w:sz w:val="32"/>
                        <w:szCs w:val="32"/>
                      </w:rPr>
                      <w:t>Le dessinateur</w:t>
                    </w:r>
                  </w:p>
                </w:txbxContent>
              </v:textbox>
            </v:shape>
            <v:shape id="_x0000_s1146" type="#_x0000_t202" style="position:absolute;left:665;top:3609;width:3294;height:646" filled="f" stroked="f">
              <v:textbox style="mso-next-textbox:#_x0000_s1146" inset="0,0,0,0">
                <w:txbxContent>
                  <w:p w:rsidR="002C42EA" w:rsidRDefault="002C42EA" w:rsidP="002C42EA">
                    <w:pPr>
                      <w:spacing w:before="12" w:line="242" w:lineRule="auto"/>
                      <w:ind w:right="-19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color w:val="181716"/>
                        <w:spacing w:val="-2"/>
                        <w:w w:val="110"/>
                        <w:sz w:val="26"/>
                      </w:rPr>
                      <w:t xml:space="preserve">Les </w:t>
                    </w:r>
                    <w:r>
                      <w:rPr>
                        <w:rFonts w:ascii="Calibri" w:hAnsi="Calibri"/>
                        <w:color w:val="181716"/>
                        <w:w w:val="110"/>
                        <w:sz w:val="26"/>
                      </w:rPr>
                      <w:t xml:space="preserve">bucherons se </w:t>
                    </w:r>
                    <w:r>
                      <w:rPr>
                        <w:rFonts w:ascii="Calibri" w:hAnsi="Calibri"/>
                        <w:color w:val="181716"/>
                        <w:spacing w:val="-3"/>
                        <w:w w:val="110"/>
                        <w:sz w:val="26"/>
                      </w:rPr>
                      <w:t xml:space="preserve">présentent </w:t>
                    </w:r>
                    <w:r>
                      <w:rPr>
                        <w:rFonts w:ascii="Calibri" w:hAnsi="Calibri"/>
                        <w:color w:val="181716"/>
                        <w:w w:val="110"/>
                        <w:sz w:val="26"/>
                      </w:rPr>
                      <w:t xml:space="preserve">à leur nouvelle </w:t>
                    </w:r>
                    <w:r>
                      <w:rPr>
                        <w:rFonts w:ascii="Calibri" w:hAnsi="Calibri"/>
                        <w:color w:val="181716"/>
                        <w:spacing w:val="-3"/>
                        <w:w w:val="110"/>
                        <w:sz w:val="26"/>
                      </w:rPr>
                      <w:t>cliente.</w:t>
                    </w:r>
                  </w:p>
                </w:txbxContent>
              </v:textbox>
            </v:shape>
            <v:shape id="_x0000_s1147" type="#_x0000_t202" style="position:absolute;left:4846;top:3654;width:5000;height:1079" filled="f" stroked="f">
              <v:textbox style="mso-next-textbox:#_x0000_s1147" inset="0,0,0,0">
                <w:txbxContent>
                  <w:p w:rsidR="002C42EA" w:rsidRPr="002C42EA" w:rsidRDefault="002C42EA" w:rsidP="002C42EA">
                    <w:pPr>
                      <w:rPr>
                        <w:rFonts w:ascii="Verdana" w:hAnsi="Verdana"/>
                        <w:sz w:val="32"/>
                        <w:szCs w:val="32"/>
                      </w:rPr>
                    </w:pPr>
                    <w:r w:rsidRPr="002C42EA">
                      <w:rPr>
                        <w:rFonts w:ascii="Verdana" w:hAnsi="Verdana"/>
                        <w:sz w:val="32"/>
                        <w:szCs w:val="32"/>
                      </w:rPr>
                      <w:t>Les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0AD4" w:rsidRDefault="00A70AD4" w:rsidP="00A70AD4">
      <w:pPr>
        <w:pStyle w:val="Corpsdetexte"/>
        <w:spacing w:before="343"/>
        <w:ind w:left="589"/>
        <w:rPr>
          <w:color w:val="365F91" w:themeColor="accent1" w:themeShade="BF"/>
          <w:sz w:val="32"/>
          <w:szCs w:val="32"/>
        </w:rPr>
      </w:pPr>
      <w:r w:rsidRPr="00A70AD4">
        <w:rPr>
          <w:rFonts w:ascii="Verdana" w:hAnsi="Verdana"/>
          <w:color w:val="0070C0"/>
          <w:sz w:val="24"/>
          <w:szCs w:val="24"/>
          <w:u w:val="single"/>
        </w:rPr>
        <w:t>Mathématiques:</w:t>
      </w:r>
      <w:r w:rsidR="007C5D08">
        <w:rPr>
          <w:color w:val="365F91" w:themeColor="accent1" w:themeShade="BF"/>
          <w:sz w:val="32"/>
          <w:szCs w:val="32"/>
        </w:rPr>
        <w:t xml:space="preserve"> </w:t>
      </w:r>
      <w:r w:rsidRPr="00A70AD4">
        <w:rPr>
          <w:rFonts w:ascii="Verdana" w:hAnsi="Verdana"/>
          <w:color w:val="0070C0"/>
          <w:sz w:val="24"/>
          <w:szCs w:val="24"/>
        </w:rPr>
        <w:t>j</w:t>
      </w:r>
      <w:r>
        <w:rPr>
          <w:rFonts w:ascii="Verdana" w:hAnsi="Verdana"/>
          <w:color w:val="0070C0"/>
          <w:sz w:val="24"/>
          <w:szCs w:val="24"/>
        </w:rPr>
        <w:t>'utilise les 3 opérations</w:t>
      </w:r>
      <w:r>
        <w:rPr>
          <w:color w:val="365F91" w:themeColor="accent1" w:themeShade="BF"/>
          <w:sz w:val="32"/>
          <w:szCs w:val="32"/>
        </w:rPr>
        <w:t xml:space="preserve"> </w:t>
      </w:r>
      <w:r w:rsidRPr="00A70AD4">
        <w:rPr>
          <w:rFonts w:ascii="Verdana" w:hAnsi="Verdana"/>
          <w:color w:val="0070C0"/>
          <w:sz w:val="24"/>
          <w:szCs w:val="24"/>
        </w:rPr>
        <w:t>(le compte est bon).</w:t>
      </w:r>
    </w:p>
    <w:p w:rsidR="007C5D08" w:rsidRPr="00A70AD4" w:rsidRDefault="00812C1C" w:rsidP="00A70AD4">
      <w:pPr>
        <w:pStyle w:val="Corpsdetexte"/>
        <w:spacing w:before="343"/>
        <w:ind w:left="589"/>
        <w:rPr>
          <w:rFonts w:ascii="Verdana" w:hAnsi="Verdana"/>
          <w:b w:val="0"/>
          <w:sz w:val="22"/>
          <w:szCs w:val="22"/>
        </w:rPr>
      </w:pPr>
      <w:r w:rsidRPr="00A70AD4">
        <w:rPr>
          <w:rFonts w:ascii="Verdana" w:hAnsi="Verdana"/>
          <w:b w:val="0"/>
          <w:sz w:val="22"/>
          <w:szCs w:val="22"/>
        </w:rPr>
        <w:t xml:space="preserve">En utilisant les </w:t>
      </w:r>
      <w:r w:rsidR="007C5D08" w:rsidRPr="00A70AD4">
        <w:rPr>
          <w:rFonts w:ascii="Verdana" w:hAnsi="Verdana"/>
          <w:b w:val="0"/>
          <w:sz w:val="22"/>
          <w:szCs w:val="22"/>
        </w:rPr>
        <w:t xml:space="preserve">signes </w:t>
      </w:r>
      <w:r w:rsidRPr="00A70AD4">
        <w:rPr>
          <w:rFonts w:ascii="Verdana" w:hAnsi="Verdana"/>
          <w:b w:val="0"/>
          <w:sz w:val="22"/>
          <w:szCs w:val="22"/>
        </w:rPr>
        <w:t xml:space="preserve">(+ et - ) ou (+, - et x ), trouve le bon résultat en effectuant des opérations avec les nombres donnés. </w:t>
      </w:r>
      <w:r w:rsidRPr="00A70AD4">
        <w:rPr>
          <w:rFonts w:ascii="Verdana" w:hAnsi="Verdana"/>
          <w:b w:val="0"/>
          <w:color w:val="FF0000"/>
          <w:sz w:val="22"/>
          <w:szCs w:val="22"/>
        </w:rPr>
        <w:t>Tu n’es pas obligé de tous les utiliser</w:t>
      </w:r>
      <w:r w:rsidRPr="00A70AD4">
        <w:rPr>
          <w:rFonts w:ascii="Verdana" w:hAnsi="Verdana"/>
          <w:b w:val="0"/>
          <w:sz w:val="22"/>
          <w:szCs w:val="22"/>
        </w:rPr>
        <w:t xml:space="preserve">, mais </w:t>
      </w:r>
      <w:r w:rsidRPr="00A70AD4">
        <w:rPr>
          <w:rFonts w:ascii="Verdana" w:hAnsi="Verdana"/>
          <w:b w:val="0"/>
          <w:color w:val="FF0000"/>
          <w:sz w:val="22"/>
          <w:szCs w:val="22"/>
        </w:rPr>
        <w:t>tu ne peux les utiliser qu’une seule fois</w:t>
      </w:r>
      <w:r w:rsidRPr="00A70AD4">
        <w:rPr>
          <w:rFonts w:ascii="Verdana" w:hAnsi="Verdana"/>
          <w:b w:val="0"/>
          <w:sz w:val="22"/>
          <w:szCs w:val="22"/>
        </w:rPr>
        <w:t xml:space="preserve"> (tu peux les souligner). </w:t>
      </w:r>
    </w:p>
    <w:p w:rsidR="00FF24D6" w:rsidRPr="00A70AD4" w:rsidRDefault="00812C1C" w:rsidP="00812C1C">
      <w:pPr>
        <w:pStyle w:val="Corpsdetexte"/>
        <w:spacing w:before="343" w:line="276" w:lineRule="auto"/>
        <w:ind w:left="284"/>
        <w:rPr>
          <w:rFonts w:ascii="Verdana" w:hAnsi="Verdana"/>
          <w:b w:val="0"/>
          <w:color w:val="365F91" w:themeColor="accent1" w:themeShade="BF"/>
          <w:sz w:val="22"/>
          <w:szCs w:val="22"/>
        </w:rPr>
      </w:pPr>
      <w:r w:rsidRPr="00A70AD4">
        <w:rPr>
          <w:rFonts w:ascii="Verdana" w:hAnsi="Verdana"/>
          <w:b w:val="0"/>
          <w:sz w:val="22"/>
          <w:szCs w:val="22"/>
        </w:rPr>
        <w:t xml:space="preserve">• </w:t>
      </w:r>
      <w:r w:rsidRPr="00A70AD4">
        <w:rPr>
          <w:rFonts w:ascii="Verdana" w:hAnsi="Verdana"/>
          <w:b w:val="0"/>
          <w:sz w:val="22"/>
          <w:szCs w:val="22"/>
          <w:u w:val="single"/>
        </w:rPr>
        <w:t>Observe l</w:t>
      </w:r>
      <w:r w:rsidR="00021326" w:rsidRPr="00A70AD4">
        <w:rPr>
          <w:rFonts w:ascii="Verdana" w:hAnsi="Verdana"/>
          <w:b w:val="0"/>
          <w:sz w:val="22"/>
          <w:szCs w:val="22"/>
          <w:u w:val="single"/>
        </w:rPr>
        <w:t xml:space="preserve">es exemples (plusieurs solutions sont proposées) </w:t>
      </w:r>
      <w:r w:rsidRPr="00A70AD4">
        <w:rPr>
          <w:rFonts w:ascii="Verdana" w:hAnsi="Verdana"/>
          <w:b w:val="0"/>
          <w:sz w:val="22"/>
          <w:szCs w:val="22"/>
          <w:u w:val="single"/>
        </w:rPr>
        <w:t xml:space="preserve">et </w:t>
      </w:r>
      <w:r w:rsidR="007C5D08" w:rsidRPr="00A70AD4">
        <w:rPr>
          <w:rFonts w:ascii="Verdana" w:hAnsi="Verdana"/>
          <w:b w:val="0"/>
          <w:sz w:val="22"/>
          <w:szCs w:val="22"/>
          <w:u w:val="single"/>
        </w:rPr>
        <w:t xml:space="preserve">écris </w:t>
      </w:r>
      <w:r w:rsidRPr="00A70AD4">
        <w:rPr>
          <w:rFonts w:ascii="Verdana" w:hAnsi="Verdana"/>
          <w:b w:val="0"/>
          <w:sz w:val="22"/>
          <w:szCs w:val="22"/>
          <w:u w:val="single"/>
        </w:rPr>
        <w:t>tous tes calculs :</w:t>
      </w:r>
    </w:p>
    <w:p w:rsidR="00FF24D6" w:rsidRPr="00021326" w:rsidRDefault="00021326" w:rsidP="00812C1C">
      <w:pPr>
        <w:pStyle w:val="Corpsdetexte"/>
        <w:spacing w:before="343" w:line="276" w:lineRule="auto"/>
        <w:ind w:left="284"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noProof/>
          <w:color w:val="365F91" w:themeColor="accent1" w:themeShade="BF"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134620</wp:posOffset>
            </wp:positionV>
            <wp:extent cx="4424045" cy="1828800"/>
            <wp:effectExtent l="19050" t="0" r="0" b="0"/>
            <wp:wrapTight wrapText="bothSides">
              <wp:wrapPolygon edited="0">
                <wp:start x="-93" y="0"/>
                <wp:lineTo x="-93" y="21375"/>
                <wp:lineTo x="21578" y="21375"/>
                <wp:lineTo x="21578" y="0"/>
                <wp:lineTo x="-93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D08">
        <w:rPr>
          <w:rFonts w:ascii="Verdana" w:hAnsi="Verdana"/>
          <w:noProof/>
          <w:color w:val="365F91" w:themeColor="accent1" w:themeShade="BF"/>
          <w:sz w:val="24"/>
          <w:szCs w:val="24"/>
          <w:lang w:bidi="ar-SA"/>
        </w:rPr>
        <w:t xml:space="preserve">          </w:t>
      </w:r>
    </w:p>
    <w:p w:rsidR="007C5D08" w:rsidRPr="00812C1C" w:rsidRDefault="007C5D08" w:rsidP="00812C1C">
      <w:pPr>
        <w:pStyle w:val="Corpsdetexte"/>
        <w:spacing w:before="343" w:line="276" w:lineRule="auto"/>
        <w:ind w:left="284"/>
        <w:rPr>
          <w:rFonts w:ascii="Verdana" w:hAnsi="Verdana"/>
          <w:color w:val="365F91" w:themeColor="accent1" w:themeShade="BF"/>
          <w:sz w:val="24"/>
          <w:szCs w:val="24"/>
        </w:rPr>
      </w:pPr>
      <w:r>
        <w:rPr>
          <w:rFonts w:ascii="Verdana" w:hAnsi="Verdana"/>
          <w:noProof/>
          <w:color w:val="365F91" w:themeColor="accent1" w:themeShade="BF"/>
          <w:sz w:val="24"/>
          <w:szCs w:val="24"/>
          <w:lang w:bidi="ar-SA"/>
        </w:rPr>
        <w:t xml:space="preserve"> </w:t>
      </w:r>
    </w:p>
    <w:p w:rsidR="00FF24D6" w:rsidRPr="00FF24D6" w:rsidRDefault="00021326" w:rsidP="00FF24D6">
      <w:pPr>
        <w:pStyle w:val="Corpsdetexte"/>
        <w:spacing w:before="343"/>
        <w:ind w:left="589"/>
        <w:rPr>
          <w:color w:val="365F91" w:themeColor="accent1" w:themeShade="BF"/>
          <w:sz w:val="32"/>
          <w:szCs w:val="32"/>
        </w:rPr>
      </w:pPr>
      <w:r>
        <w:rPr>
          <w:noProof/>
          <w:color w:val="365F91" w:themeColor="accent1" w:themeShade="BF"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1030605</wp:posOffset>
            </wp:positionV>
            <wp:extent cx="2286635" cy="1898015"/>
            <wp:effectExtent l="19050" t="0" r="0" b="0"/>
            <wp:wrapTight wrapText="bothSides">
              <wp:wrapPolygon edited="0">
                <wp:start x="-180" y="0"/>
                <wp:lineTo x="-180" y="21463"/>
                <wp:lineTo x="21594" y="21463"/>
                <wp:lineTo x="21594" y="0"/>
                <wp:lineTo x="-18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65F91" w:themeColor="accent1" w:themeShade="BF"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1030605</wp:posOffset>
            </wp:positionV>
            <wp:extent cx="2334260" cy="1915795"/>
            <wp:effectExtent l="19050" t="0" r="8890" b="0"/>
            <wp:wrapTight wrapText="bothSides">
              <wp:wrapPolygon edited="0">
                <wp:start x="-176" y="0"/>
                <wp:lineTo x="-176" y="21478"/>
                <wp:lineTo x="21682" y="21478"/>
                <wp:lineTo x="21682" y="0"/>
                <wp:lineTo x="-176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24D6" w:rsidRPr="00FF24D6" w:rsidSect="001B2BD8">
      <w:type w:val="continuous"/>
      <w:pgSz w:w="11910" w:h="16840"/>
      <w:pgMar w:top="0" w:right="94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7A5"/>
    <w:multiLevelType w:val="hybridMultilevel"/>
    <w:tmpl w:val="2EE222B6"/>
    <w:lvl w:ilvl="0" w:tplc="E1F63406">
      <w:numFmt w:val="bullet"/>
      <w:lvlText w:val="•"/>
      <w:lvlJc w:val="left"/>
      <w:pPr>
        <w:ind w:left="217" w:hanging="218"/>
      </w:pPr>
      <w:rPr>
        <w:rFonts w:ascii="Tahoma" w:eastAsia="Tahoma" w:hAnsi="Tahoma" w:cs="Tahoma" w:hint="default"/>
        <w:b/>
        <w:bCs/>
        <w:color w:val="AFA7CF"/>
        <w:w w:val="72"/>
        <w:sz w:val="29"/>
        <w:szCs w:val="29"/>
        <w:lang w:val="fr-FR" w:eastAsia="fr-FR" w:bidi="fr-FR"/>
      </w:rPr>
    </w:lvl>
    <w:lvl w:ilvl="1" w:tplc="2C924D54">
      <w:numFmt w:val="bullet"/>
      <w:lvlText w:val="•"/>
      <w:lvlJc w:val="left"/>
      <w:pPr>
        <w:ind w:left="687" w:hanging="218"/>
      </w:pPr>
      <w:rPr>
        <w:rFonts w:hint="default"/>
        <w:lang w:val="fr-FR" w:eastAsia="fr-FR" w:bidi="fr-FR"/>
      </w:rPr>
    </w:lvl>
    <w:lvl w:ilvl="2" w:tplc="F66EA3DC">
      <w:numFmt w:val="bullet"/>
      <w:lvlText w:val="•"/>
      <w:lvlJc w:val="left"/>
      <w:pPr>
        <w:ind w:left="1155" w:hanging="218"/>
      </w:pPr>
      <w:rPr>
        <w:rFonts w:hint="default"/>
        <w:lang w:val="fr-FR" w:eastAsia="fr-FR" w:bidi="fr-FR"/>
      </w:rPr>
    </w:lvl>
    <w:lvl w:ilvl="3" w:tplc="B338E29A">
      <w:numFmt w:val="bullet"/>
      <w:lvlText w:val="•"/>
      <w:lvlJc w:val="left"/>
      <w:pPr>
        <w:ind w:left="1623" w:hanging="218"/>
      </w:pPr>
      <w:rPr>
        <w:rFonts w:hint="default"/>
        <w:lang w:val="fr-FR" w:eastAsia="fr-FR" w:bidi="fr-FR"/>
      </w:rPr>
    </w:lvl>
    <w:lvl w:ilvl="4" w:tplc="BD0859BE">
      <w:numFmt w:val="bullet"/>
      <w:lvlText w:val="•"/>
      <w:lvlJc w:val="left"/>
      <w:pPr>
        <w:ind w:left="2091" w:hanging="218"/>
      </w:pPr>
      <w:rPr>
        <w:rFonts w:hint="default"/>
        <w:lang w:val="fr-FR" w:eastAsia="fr-FR" w:bidi="fr-FR"/>
      </w:rPr>
    </w:lvl>
    <w:lvl w:ilvl="5" w:tplc="5D52AA1C">
      <w:numFmt w:val="bullet"/>
      <w:lvlText w:val="•"/>
      <w:lvlJc w:val="left"/>
      <w:pPr>
        <w:ind w:left="2558" w:hanging="218"/>
      </w:pPr>
      <w:rPr>
        <w:rFonts w:hint="default"/>
        <w:lang w:val="fr-FR" w:eastAsia="fr-FR" w:bidi="fr-FR"/>
      </w:rPr>
    </w:lvl>
    <w:lvl w:ilvl="6" w:tplc="7F9AB2AC">
      <w:numFmt w:val="bullet"/>
      <w:lvlText w:val="•"/>
      <w:lvlJc w:val="left"/>
      <w:pPr>
        <w:ind w:left="3026" w:hanging="218"/>
      </w:pPr>
      <w:rPr>
        <w:rFonts w:hint="default"/>
        <w:lang w:val="fr-FR" w:eastAsia="fr-FR" w:bidi="fr-FR"/>
      </w:rPr>
    </w:lvl>
    <w:lvl w:ilvl="7" w:tplc="E7D8E52E">
      <w:numFmt w:val="bullet"/>
      <w:lvlText w:val="•"/>
      <w:lvlJc w:val="left"/>
      <w:pPr>
        <w:ind w:left="3494" w:hanging="218"/>
      </w:pPr>
      <w:rPr>
        <w:rFonts w:hint="default"/>
        <w:lang w:val="fr-FR" w:eastAsia="fr-FR" w:bidi="fr-FR"/>
      </w:rPr>
    </w:lvl>
    <w:lvl w:ilvl="8" w:tplc="95B482CE">
      <w:numFmt w:val="bullet"/>
      <w:lvlText w:val="•"/>
      <w:lvlJc w:val="left"/>
      <w:pPr>
        <w:ind w:left="3962" w:hanging="218"/>
      </w:pPr>
      <w:rPr>
        <w:rFonts w:hint="default"/>
        <w:lang w:val="fr-FR" w:eastAsia="fr-FR" w:bidi="fr-FR"/>
      </w:rPr>
    </w:lvl>
  </w:abstractNum>
  <w:abstractNum w:abstractNumId="1">
    <w:nsid w:val="311823F4"/>
    <w:multiLevelType w:val="hybridMultilevel"/>
    <w:tmpl w:val="DCCE5130"/>
    <w:lvl w:ilvl="0" w:tplc="197AB138">
      <w:numFmt w:val="bullet"/>
      <w:lvlText w:val="•"/>
      <w:lvlJc w:val="left"/>
      <w:pPr>
        <w:ind w:left="217" w:hanging="218"/>
      </w:pPr>
      <w:rPr>
        <w:rFonts w:ascii="Tahoma" w:eastAsia="Tahoma" w:hAnsi="Tahoma" w:cs="Tahoma" w:hint="default"/>
        <w:b/>
        <w:bCs/>
        <w:color w:val="AFA7CF"/>
        <w:w w:val="72"/>
        <w:sz w:val="29"/>
        <w:szCs w:val="29"/>
        <w:lang w:val="fr-FR" w:eastAsia="fr-FR" w:bidi="fr-FR"/>
      </w:rPr>
    </w:lvl>
    <w:lvl w:ilvl="1" w:tplc="34EA6866">
      <w:numFmt w:val="bullet"/>
      <w:lvlText w:val="•"/>
      <w:lvlJc w:val="left"/>
      <w:pPr>
        <w:ind w:left="768" w:hanging="218"/>
      </w:pPr>
      <w:rPr>
        <w:rFonts w:hint="default"/>
        <w:lang w:val="fr-FR" w:eastAsia="fr-FR" w:bidi="fr-FR"/>
      </w:rPr>
    </w:lvl>
    <w:lvl w:ilvl="2" w:tplc="A828B918">
      <w:numFmt w:val="bullet"/>
      <w:lvlText w:val="•"/>
      <w:lvlJc w:val="left"/>
      <w:pPr>
        <w:ind w:left="1316" w:hanging="218"/>
      </w:pPr>
      <w:rPr>
        <w:rFonts w:hint="default"/>
        <w:lang w:val="fr-FR" w:eastAsia="fr-FR" w:bidi="fr-FR"/>
      </w:rPr>
    </w:lvl>
    <w:lvl w:ilvl="3" w:tplc="7EF4F71A">
      <w:numFmt w:val="bullet"/>
      <w:lvlText w:val="•"/>
      <w:lvlJc w:val="left"/>
      <w:pPr>
        <w:ind w:left="1864" w:hanging="218"/>
      </w:pPr>
      <w:rPr>
        <w:rFonts w:hint="default"/>
        <w:lang w:val="fr-FR" w:eastAsia="fr-FR" w:bidi="fr-FR"/>
      </w:rPr>
    </w:lvl>
    <w:lvl w:ilvl="4" w:tplc="3AE4AECA">
      <w:numFmt w:val="bullet"/>
      <w:lvlText w:val="•"/>
      <w:lvlJc w:val="left"/>
      <w:pPr>
        <w:ind w:left="2412" w:hanging="218"/>
      </w:pPr>
      <w:rPr>
        <w:rFonts w:hint="default"/>
        <w:lang w:val="fr-FR" w:eastAsia="fr-FR" w:bidi="fr-FR"/>
      </w:rPr>
    </w:lvl>
    <w:lvl w:ilvl="5" w:tplc="F15CF410">
      <w:numFmt w:val="bullet"/>
      <w:lvlText w:val="•"/>
      <w:lvlJc w:val="left"/>
      <w:pPr>
        <w:ind w:left="2960" w:hanging="218"/>
      </w:pPr>
      <w:rPr>
        <w:rFonts w:hint="default"/>
        <w:lang w:val="fr-FR" w:eastAsia="fr-FR" w:bidi="fr-FR"/>
      </w:rPr>
    </w:lvl>
    <w:lvl w:ilvl="6" w:tplc="D346B53A">
      <w:numFmt w:val="bullet"/>
      <w:lvlText w:val="•"/>
      <w:lvlJc w:val="left"/>
      <w:pPr>
        <w:ind w:left="3508" w:hanging="218"/>
      </w:pPr>
      <w:rPr>
        <w:rFonts w:hint="default"/>
        <w:lang w:val="fr-FR" w:eastAsia="fr-FR" w:bidi="fr-FR"/>
      </w:rPr>
    </w:lvl>
    <w:lvl w:ilvl="7" w:tplc="E9505070">
      <w:numFmt w:val="bullet"/>
      <w:lvlText w:val="•"/>
      <w:lvlJc w:val="left"/>
      <w:pPr>
        <w:ind w:left="4057" w:hanging="218"/>
      </w:pPr>
      <w:rPr>
        <w:rFonts w:hint="default"/>
        <w:lang w:val="fr-FR" w:eastAsia="fr-FR" w:bidi="fr-FR"/>
      </w:rPr>
    </w:lvl>
    <w:lvl w:ilvl="8" w:tplc="4334A3A4">
      <w:numFmt w:val="bullet"/>
      <w:lvlText w:val="•"/>
      <w:lvlJc w:val="left"/>
      <w:pPr>
        <w:ind w:left="4605" w:hanging="218"/>
      </w:pPr>
      <w:rPr>
        <w:rFonts w:hint="default"/>
        <w:lang w:val="fr-FR" w:eastAsia="fr-FR" w:bidi="fr-FR"/>
      </w:rPr>
    </w:lvl>
  </w:abstractNum>
  <w:abstractNum w:abstractNumId="2">
    <w:nsid w:val="3A9D6081"/>
    <w:multiLevelType w:val="hybridMultilevel"/>
    <w:tmpl w:val="246A4680"/>
    <w:lvl w:ilvl="0" w:tplc="0F1E78C8">
      <w:numFmt w:val="bullet"/>
      <w:lvlText w:val="•"/>
      <w:lvlJc w:val="left"/>
      <w:pPr>
        <w:ind w:left="217" w:hanging="218"/>
      </w:pPr>
      <w:rPr>
        <w:rFonts w:ascii="Tahoma" w:eastAsia="Tahoma" w:hAnsi="Tahoma" w:cs="Tahoma" w:hint="default"/>
        <w:b/>
        <w:bCs/>
        <w:color w:val="AFA7CF"/>
        <w:w w:val="72"/>
        <w:sz w:val="29"/>
        <w:szCs w:val="29"/>
        <w:lang w:val="fr-FR" w:eastAsia="fr-FR" w:bidi="fr-FR"/>
      </w:rPr>
    </w:lvl>
    <w:lvl w:ilvl="1" w:tplc="F59E45B4">
      <w:numFmt w:val="bullet"/>
      <w:lvlText w:val="•"/>
      <w:lvlJc w:val="left"/>
      <w:pPr>
        <w:ind w:left="598" w:hanging="218"/>
      </w:pPr>
      <w:rPr>
        <w:rFonts w:hint="default"/>
        <w:lang w:val="fr-FR" w:eastAsia="fr-FR" w:bidi="fr-FR"/>
      </w:rPr>
    </w:lvl>
    <w:lvl w:ilvl="2" w:tplc="8F9A9CEC">
      <w:numFmt w:val="bullet"/>
      <w:lvlText w:val="•"/>
      <w:lvlJc w:val="left"/>
      <w:pPr>
        <w:ind w:left="976" w:hanging="218"/>
      </w:pPr>
      <w:rPr>
        <w:rFonts w:hint="default"/>
        <w:lang w:val="fr-FR" w:eastAsia="fr-FR" w:bidi="fr-FR"/>
      </w:rPr>
    </w:lvl>
    <w:lvl w:ilvl="3" w:tplc="7B7A8BE8">
      <w:numFmt w:val="bullet"/>
      <w:lvlText w:val="•"/>
      <w:lvlJc w:val="left"/>
      <w:pPr>
        <w:ind w:left="1354" w:hanging="218"/>
      </w:pPr>
      <w:rPr>
        <w:rFonts w:hint="default"/>
        <w:lang w:val="fr-FR" w:eastAsia="fr-FR" w:bidi="fr-FR"/>
      </w:rPr>
    </w:lvl>
    <w:lvl w:ilvl="4" w:tplc="B214412E">
      <w:numFmt w:val="bullet"/>
      <w:lvlText w:val="•"/>
      <w:lvlJc w:val="left"/>
      <w:pPr>
        <w:ind w:left="1732" w:hanging="218"/>
      </w:pPr>
      <w:rPr>
        <w:rFonts w:hint="default"/>
        <w:lang w:val="fr-FR" w:eastAsia="fr-FR" w:bidi="fr-FR"/>
      </w:rPr>
    </w:lvl>
    <w:lvl w:ilvl="5" w:tplc="0D50F412">
      <w:numFmt w:val="bullet"/>
      <w:lvlText w:val="•"/>
      <w:lvlJc w:val="left"/>
      <w:pPr>
        <w:ind w:left="2110" w:hanging="218"/>
      </w:pPr>
      <w:rPr>
        <w:rFonts w:hint="default"/>
        <w:lang w:val="fr-FR" w:eastAsia="fr-FR" w:bidi="fr-FR"/>
      </w:rPr>
    </w:lvl>
    <w:lvl w:ilvl="6" w:tplc="E44265B8">
      <w:numFmt w:val="bullet"/>
      <w:lvlText w:val="•"/>
      <w:lvlJc w:val="left"/>
      <w:pPr>
        <w:ind w:left="2488" w:hanging="218"/>
      </w:pPr>
      <w:rPr>
        <w:rFonts w:hint="default"/>
        <w:lang w:val="fr-FR" w:eastAsia="fr-FR" w:bidi="fr-FR"/>
      </w:rPr>
    </w:lvl>
    <w:lvl w:ilvl="7" w:tplc="AA9A4F46">
      <w:numFmt w:val="bullet"/>
      <w:lvlText w:val="•"/>
      <w:lvlJc w:val="left"/>
      <w:pPr>
        <w:ind w:left="2866" w:hanging="218"/>
      </w:pPr>
      <w:rPr>
        <w:rFonts w:hint="default"/>
        <w:lang w:val="fr-FR" w:eastAsia="fr-FR" w:bidi="fr-FR"/>
      </w:rPr>
    </w:lvl>
    <w:lvl w:ilvl="8" w:tplc="8182E9B6">
      <w:numFmt w:val="bullet"/>
      <w:lvlText w:val="•"/>
      <w:lvlJc w:val="left"/>
      <w:pPr>
        <w:ind w:left="3244" w:hanging="218"/>
      </w:pPr>
      <w:rPr>
        <w:rFonts w:hint="default"/>
        <w:lang w:val="fr-FR" w:eastAsia="fr-FR" w:bidi="fr-FR"/>
      </w:rPr>
    </w:lvl>
  </w:abstractNum>
  <w:abstractNum w:abstractNumId="3">
    <w:nsid w:val="3B520615"/>
    <w:multiLevelType w:val="hybridMultilevel"/>
    <w:tmpl w:val="015A4D46"/>
    <w:lvl w:ilvl="0" w:tplc="F4FACDA8">
      <w:numFmt w:val="bullet"/>
      <w:lvlText w:val="•"/>
      <w:lvlJc w:val="left"/>
      <w:pPr>
        <w:ind w:left="217" w:hanging="218"/>
      </w:pPr>
      <w:rPr>
        <w:rFonts w:ascii="Tahoma" w:eastAsia="Tahoma" w:hAnsi="Tahoma" w:cs="Tahoma" w:hint="default"/>
        <w:b/>
        <w:bCs/>
        <w:color w:val="AFA7CF"/>
        <w:w w:val="72"/>
        <w:sz w:val="29"/>
        <w:szCs w:val="29"/>
        <w:lang w:val="fr-FR" w:eastAsia="fr-FR" w:bidi="fr-FR"/>
      </w:rPr>
    </w:lvl>
    <w:lvl w:ilvl="1" w:tplc="1B364446">
      <w:numFmt w:val="bullet"/>
      <w:lvlText w:val="•"/>
      <w:lvlJc w:val="left"/>
      <w:pPr>
        <w:ind w:left="717" w:hanging="218"/>
      </w:pPr>
      <w:rPr>
        <w:rFonts w:hint="default"/>
        <w:lang w:val="fr-FR" w:eastAsia="fr-FR" w:bidi="fr-FR"/>
      </w:rPr>
    </w:lvl>
    <w:lvl w:ilvl="2" w:tplc="7D886298">
      <w:numFmt w:val="bullet"/>
      <w:lvlText w:val="•"/>
      <w:lvlJc w:val="left"/>
      <w:pPr>
        <w:ind w:left="1214" w:hanging="218"/>
      </w:pPr>
      <w:rPr>
        <w:rFonts w:hint="default"/>
        <w:lang w:val="fr-FR" w:eastAsia="fr-FR" w:bidi="fr-FR"/>
      </w:rPr>
    </w:lvl>
    <w:lvl w:ilvl="3" w:tplc="E44CEB22">
      <w:numFmt w:val="bullet"/>
      <w:lvlText w:val="•"/>
      <w:lvlJc w:val="left"/>
      <w:pPr>
        <w:ind w:left="1711" w:hanging="218"/>
      </w:pPr>
      <w:rPr>
        <w:rFonts w:hint="default"/>
        <w:lang w:val="fr-FR" w:eastAsia="fr-FR" w:bidi="fr-FR"/>
      </w:rPr>
    </w:lvl>
    <w:lvl w:ilvl="4" w:tplc="11EAA210">
      <w:numFmt w:val="bullet"/>
      <w:lvlText w:val="•"/>
      <w:lvlJc w:val="left"/>
      <w:pPr>
        <w:ind w:left="2209" w:hanging="218"/>
      </w:pPr>
      <w:rPr>
        <w:rFonts w:hint="default"/>
        <w:lang w:val="fr-FR" w:eastAsia="fr-FR" w:bidi="fr-FR"/>
      </w:rPr>
    </w:lvl>
    <w:lvl w:ilvl="5" w:tplc="E968F414">
      <w:numFmt w:val="bullet"/>
      <w:lvlText w:val="•"/>
      <w:lvlJc w:val="left"/>
      <w:pPr>
        <w:ind w:left="2706" w:hanging="218"/>
      </w:pPr>
      <w:rPr>
        <w:rFonts w:hint="default"/>
        <w:lang w:val="fr-FR" w:eastAsia="fr-FR" w:bidi="fr-FR"/>
      </w:rPr>
    </w:lvl>
    <w:lvl w:ilvl="6" w:tplc="6AF46B2A">
      <w:numFmt w:val="bullet"/>
      <w:lvlText w:val="•"/>
      <w:lvlJc w:val="left"/>
      <w:pPr>
        <w:ind w:left="3203" w:hanging="218"/>
      </w:pPr>
      <w:rPr>
        <w:rFonts w:hint="default"/>
        <w:lang w:val="fr-FR" w:eastAsia="fr-FR" w:bidi="fr-FR"/>
      </w:rPr>
    </w:lvl>
    <w:lvl w:ilvl="7" w:tplc="B9CEC5DA">
      <w:numFmt w:val="bullet"/>
      <w:lvlText w:val="•"/>
      <w:lvlJc w:val="left"/>
      <w:pPr>
        <w:ind w:left="3701" w:hanging="218"/>
      </w:pPr>
      <w:rPr>
        <w:rFonts w:hint="default"/>
        <w:lang w:val="fr-FR" w:eastAsia="fr-FR" w:bidi="fr-FR"/>
      </w:rPr>
    </w:lvl>
    <w:lvl w:ilvl="8" w:tplc="D47C139A">
      <w:numFmt w:val="bullet"/>
      <w:lvlText w:val="•"/>
      <w:lvlJc w:val="left"/>
      <w:pPr>
        <w:ind w:left="4198" w:hanging="218"/>
      </w:pPr>
      <w:rPr>
        <w:rFonts w:hint="default"/>
        <w:lang w:val="fr-FR" w:eastAsia="fr-FR" w:bidi="fr-FR"/>
      </w:rPr>
    </w:lvl>
  </w:abstractNum>
  <w:abstractNum w:abstractNumId="4">
    <w:nsid w:val="3E7544B5"/>
    <w:multiLevelType w:val="hybridMultilevel"/>
    <w:tmpl w:val="0E485958"/>
    <w:lvl w:ilvl="0" w:tplc="E3909446">
      <w:numFmt w:val="bullet"/>
      <w:lvlText w:val="•"/>
      <w:lvlJc w:val="left"/>
      <w:pPr>
        <w:ind w:left="217" w:hanging="218"/>
      </w:pPr>
      <w:rPr>
        <w:rFonts w:ascii="Tahoma" w:eastAsia="Tahoma" w:hAnsi="Tahoma" w:cs="Tahoma" w:hint="default"/>
        <w:b/>
        <w:bCs/>
        <w:color w:val="AFA7CF"/>
        <w:w w:val="72"/>
        <w:sz w:val="29"/>
        <w:szCs w:val="29"/>
        <w:lang w:val="fr-FR" w:eastAsia="fr-FR" w:bidi="fr-FR"/>
      </w:rPr>
    </w:lvl>
    <w:lvl w:ilvl="1" w:tplc="C7522406">
      <w:numFmt w:val="bullet"/>
      <w:lvlText w:val="•"/>
      <w:lvlJc w:val="left"/>
      <w:pPr>
        <w:ind w:left="950" w:hanging="218"/>
      </w:pPr>
      <w:rPr>
        <w:rFonts w:hint="default"/>
        <w:lang w:val="fr-FR" w:eastAsia="fr-FR" w:bidi="fr-FR"/>
      </w:rPr>
    </w:lvl>
    <w:lvl w:ilvl="2" w:tplc="6B2A9C66">
      <w:numFmt w:val="bullet"/>
      <w:lvlText w:val="•"/>
      <w:lvlJc w:val="left"/>
      <w:pPr>
        <w:ind w:left="1680" w:hanging="218"/>
      </w:pPr>
      <w:rPr>
        <w:rFonts w:hint="default"/>
        <w:lang w:val="fr-FR" w:eastAsia="fr-FR" w:bidi="fr-FR"/>
      </w:rPr>
    </w:lvl>
    <w:lvl w:ilvl="3" w:tplc="72EC3F00">
      <w:numFmt w:val="bullet"/>
      <w:lvlText w:val="•"/>
      <w:lvlJc w:val="left"/>
      <w:pPr>
        <w:ind w:left="2410" w:hanging="218"/>
      </w:pPr>
      <w:rPr>
        <w:rFonts w:hint="default"/>
        <w:lang w:val="fr-FR" w:eastAsia="fr-FR" w:bidi="fr-FR"/>
      </w:rPr>
    </w:lvl>
    <w:lvl w:ilvl="4" w:tplc="38183B0C">
      <w:numFmt w:val="bullet"/>
      <w:lvlText w:val="•"/>
      <w:lvlJc w:val="left"/>
      <w:pPr>
        <w:ind w:left="3141" w:hanging="218"/>
      </w:pPr>
      <w:rPr>
        <w:rFonts w:hint="default"/>
        <w:lang w:val="fr-FR" w:eastAsia="fr-FR" w:bidi="fr-FR"/>
      </w:rPr>
    </w:lvl>
    <w:lvl w:ilvl="5" w:tplc="C87AA72E">
      <w:numFmt w:val="bullet"/>
      <w:lvlText w:val="•"/>
      <w:lvlJc w:val="left"/>
      <w:pPr>
        <w:ind w:left="3871" w:hanging="218"/>
      </w:pPr>
      <w:rPr>
        <w:rFonts w:hint="default"/>
        <w:lang w:val="fr-FR" w:eastAsia="fr-FR" w:bidi="fr-FR"/>
      </w:rPr>
    </w:lvl>
    <w:lvl w:ilvl="6" w:tplc="2BE2DE62">
      <w:numFmt w:val="bullet"/>
      <w:lvlText w:val="•"/>
      <w:lvlJc w:val="left"/>
      <w:pPr>
        <w:ind w:left="4601" w:hanging="218"/>
      </w:pPr>
      <w:rPr>
        <w:rFonts w:hint="default"/>
        <w:lang w:val="fr-FR" w:eastAsia="fr-FR" w:bidi="fr-FR"/>
      </w:rPr>
    </w:lvl>
    <w:lvl w:ilvl="7" w:tplc="D9622732">
      <w:numFmt w:val="bullet"/>
      <w:lvlText w:val="•"/>
      <w:lvlJc w:val="left"/>
      <w:pPr>
        <w:ind w:left="5332" w:hanging="218"/>
      </w:pPr>
      <w:rPr>
        <w:rFonts w:hint="default"/>
        <w:lang w:val="fr-FR" w:eastAsia="fr-FR" w:bidi="fr-FR"/>
      </w:rPr>
    </w:lvl>
    <w:lvl w:ilvl="8" w:tplc="208E6A34">
      <w:numFmt w:val="bullet"/>
      <w:lvlText w:val="•"/>
      <w:lvlJc w:val="left"/>
      <w:pPr>
        <w:ind w:left="6062" w:hanging="218"/>
      </w:pPr>
      <w:rPr>
        <w:rFonts w:hint="default"/>
        <w:lang w:val="fr-FR" w:eastAsia="fr-FR" w:bidi="fr-FR"/>
      </w:rPr>
    </w:lvl>
  </w:abstractNum>
  <w:abstractNum w:abstractNumId="5">
    <w:nsid w:val="67CD72EE"/>
    <w:multiLevelType w:val="hybridMultilevel"/>
    <w:tmpl w:val="B6DA63B6"/>
    <w:lvl w:ilvl="0" w:tplc="96E2D2DA">
      <w:numFmt w:val="bullet"/>
      <w:lvlText w:val="•"/>
      <w:lvlJc w:val="left"/>
      <w:pPr>
        <w:ind w:left="217" w:hanging="218"/>
      </w:pPr>
      <w:rPr>
        <w:rFonts w:ascii="Tahoma" w:eastAsia="Tahoma" w:hAnsi="Tahoma" w:cs="Tahoma" w:hint="default"/>
        <w:b/>
        <w:bCs/>
        <w:color w:val="AFA7CF"/>
        <w:w w:val="72"/>
        <w:sz w:val="29"/>
        <w:szCs w:val="29"/>
        <w:lang w:val="fr-FR" w:eastAsia="fr-FR" w:bidi="fr-FR"/>
      </w:rPr>
    </w:lvl>
    <w:lvl w:ilvl="1" w:tplc="6DA6D672">
      <w:numFmt w:val="bullet"/>
      <w:lvlText w:val="•"/>
      <w:lvlJc w:val="left"/>
      <w:pPr>
        <w:ind w:left="692" w:hanging="218"/>
      </w:pPr>
      <w:rPr>
        <w:rFonts w:hint="default"/>
        <w:lang w:val="fr-FR" w:eastAsia="fr-FR" w:bidi="fr-FR"/>
      </w:rPr>
    </w:lvl>
    <w:lvl w:ilvl="2" w:tplc="7B2830F2">
      <w:numFmt w:val="bullet"/>
      <w:lvlText w:val="•"/>
      <w:lvlJc w:val="left"/>
      <w:pPr>
        <w:ind w:left="1164" w:hanging="218"/>
      </w:pPr>
      <w:rPr>
        <w:rFonts w:hint="default"/>
        <w:lang w:val="fr-FR" w:eastAsia="fr-FR" w:bidi="fr-FR"/>
      </w:rPr>
    </w:lvl>
    <w:lvl w:ilvl="3" w:tplc="30A6D8D0">
      <w:numFmt w:val="bullet"/>
      <w:lvlText w:val="•"/>
      <w:lvlJc w:val="left"/>
      <w:pPr>
        <w:ind w:left="1637" w:hanging="218"/>
      </w:pPr>
      <w:rPr>
        <w:rFonts w:hint="default"/>
        <w:lang w:val="fr-FR" w:eastAsia="fr-FR" w:bidi="fr-FR"/>
      </w:rPr>
    </w:lvl>
    <w:lvl w:ilvl="4" w:tplc="32AEC4C2">
      <w:numFmt w:val="bullet"/>
      <w:lvlText w:val="•"/>
      <w:lvlJc w:val="left"/>
      <w:pPr>
        <w:ind w:left="2109" w:hanging="218"/>
      </w:pPr>
      <w:rPr>
        <w:rFonts w:hint="default"/>
        <w:lang w:val="fr-FR" w:eastAsia="fr-FR" w:bidi="fr-FR"/>
      </w:rPr>
    </w:lvl>
    <w:lvl w:ilvl="5" w:tplc="FC4ED16E">
      <w:numFmt w:val="bullet"/>
      <w:lvlText w:val="•"/>
      <w:lvlJc w:val="left"/>
      <w:pPr>
        <w:ind w:left="2581" w:hanging="218"/>
      </w:pPr>
      <w:rPr>
        <w:rFonts w:hint="default"/>
        <w:lang w:val="fr-FR" w:eastAsia="fr-FR" w:bidi="fr-FR"/>
      </w:rPr>
    </w:lvl>
    <w:lvl w:ilvl="6" w:tplc="296A40A4">
      <w:numFmt w:val="bullet"/>
      <w:lvlText w:val="•"/>
      <w:lvlJc w:val="left"/>
      <w:pPr>
        <w:ind w:left="3054" w:hanging="218"/>
      </w:pPr>
      <w:rPr>
        <w:rFonts w:hint="default"/>
        <w:lang w:val="fr-FR" w:eastAsia="fr-FR" w:bidi="fr-FR"/>
      </w:rPr>
    </w:lvl>
    <w:lvl w:ilvl="7" w:tplc="3FAC3E34">
      <w:numFmt w:val="bullet"/>
      <w:lvlText w:val="•"/>
      <w:lvlJc w:val="left"/>
      <w:pPr>
        <w:ind w:left="3526" w:hanging="218"/>
      </w:pPr>
      <w:rPr>
        <w:rFonts w:hint="default"/>
        <w:lang w:val="fr-FR" w:eastAsia="fr-FR" w:bidi="fr-FR"/>
      </w:rPr>
    </w:lvl>
    <w:lvl w:ilvl="8" w:tplc="DDBAE57C">
      <w:numFmt w:val="bullet"/>
      <w:lvlText w:val="•"/>
      <w:lvlJc w:val="left"/>
      <w:pPr>
        <w:ind w:left="3998" w:hanging="21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1B2BD8"/>
    <w:rsid w:val="00001011"/>
    <w:rsid w:val="0001288A"/>
    <w:rsid w:val="00021326"/>
    <w:rsid w:val="000C11AC"/>
    <w:rsid w:val="001B2BD8"/>
    <w:rsid w:val="002C42EA"/>
    <w:rsid w:val="0073253E"/>
    <w:rsid w:val="007C5D08"/>
    <w:rsid w:val="00812C1C"/>
    <w:rsid w:val="00933464"/>
    <w:rsid w:val="00A70AD4"/>
    <w:rsid w:val="00CD689D"/>
    <w:rsid w:val="00DD4640"/>
    <w:rsid w:val="00F315BA"/>
    <w:rsid w:val="00F5697C"/>
    <w:rsid w:val="00F97072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BD8"/>
    <w:rPr>
      <w:rFonts w:ascii="Tahoma" w:eastAsia="Tahoma" w:hAnsi="Tahoma" w:cs="Tahom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B2BD8"/>
    <w:rPr>
      <w:b/>
      <w:bCs/>
      <w:sz w:val="29"/>
      <w:szCs w:val="29"/>
    </w:rPr>
  </w:style>
  <w:style w:type="paragraph" w:styleId="Paragraphedeliste">
    <w:name w:val="List Paragraph"/>
    <w:basedOn w:val="Normal"/>
    <w:uiPriority w:val="1"/>
    <w:qFormat/>
    <w:rsid w:val="001B2BD8"/>
  </w:style>
  <w:style w:type="paragraph" w:customStyle="1" w:styleId="TableParagraph">
    <w:name w:val="Table Paragraph"/>
    <w:basedOn w:val="Normal"/>
    <w:uiPriority w:val="1"/>
    <w:qFormat/>
    <w:rsid w:val="001B2BD8"/>
  </w:style>
  <w:style w:type="paragraph" w:styleId="Textedebulles">
    <w:name w:val="Balloon Text"/>
    <w:basedOn w:val="Normal"/>
    <w:link w:val="TextedebullesCar"/>
    <w:uiPriority w:val="99"/>
    <w:semiHidden/>
    <w:unhideWhenUsed/>
    <w:rsid w:val="00FF24D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4D6"/>
    <w:rPr>
      <w:rFonts w:ascii="Tahoma" w:eastAsia="Tahoma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FF2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asus</cp:lastModifiedBy>
  <cp:revision>5</cp:revision>
  <cp:lastPrinted>2020-06-13T14:42:00Z</cp:lastPrinted>
  <dcterms:created xsi:type="dcterms:W3CDTF">2020-06-13T14:24:00Z</dcterms:created>
  <dcterms:modified xsi:type="dcterms:W3CDTF">2020-06-13T14:46:00Z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2020-06-08T00:00:00Z</vt:filetime>
  </property>
</Properties>
</file>